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E964C3" w14:textId="29338C95" w:rsidR="009379F0" w:rsidRDefault="009379F0" w:rsidP="00631022">
      <w:pPr>
        <w:jc w:val="center"/>
        <w:rPr>
          <w:rFonts w:ascii="Helvetica" w:hAnsi="Helvetica"/>
          <w:b/>
          <w:u w:val="single"/>
        </w:rPr>
      </w:pPr>
      <w:r>
        <w:rPr>
          <w:rFonts w:ascii="Helvetica" w:hAnsi="Helvetica"/>
          <w:b/>
          <w:noProof/>
          <w:u w:val="single"/>
        </w:rPr>
        <w:drawing>
          <wp:inline distT="0" distB="0" distL="0" distR="0" wp14:anchorId="39A4F104" wp14:editId="7353D9EB">
            <wp:extent cx="5486400" cy="129476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nd USA - logo_1720_horz_p1.jpg"/>
                    <pic:cNvPicPr/>
                  </pic:nvPicPr>
                  <pic:blipFill>
                    <a:blip r:embed="rId6">
                      <a:extLst>
                        <a:ext uri="{28A0092B-C50C-407E-A947-70E740481C1C}">
                          <a14:useLocalDpi xmlns:a14="http://schemas.microsoft.com/office/drawing/2010/main" val="0"/>
                        </a:ext>
                      </a:extLst>
                    </a:blip>
                    <a:stretch>
                      <a:fillRect/>
                    </a:stretch>
                  </pic:blipFill>
                  <pic:spPr>
                    <a:xfrm>
                      <a:off x="0" y="0"/>
                      <a:ext cx="5486400" cy="1294765"/>
                    </a:xfrm>
                    <a:prstGeom prst="rect">
                      <a:avLst/>
                    </a:prstGeom>
                  </pic:spPr>
                </pic:pic>
              </a:graphicData>
            </a:graphic>
          </wp:inline>
        </w:drawing>
      </w:r>
    </w:p>
    <w:p w14:paraId="31CB5C57" w14:textId="77777777" w:rsidR="009379F0" w:rsidRDefault="009379F0" w:rsidP="00631022">
      <w:pPr>
        <w:jc w:val="center"/>
        <w:rPr>
          <w:rFonts w:ascii="Helvetica" w:hAnsi="Helvetica"/>
          <w:b/>
          <w:u w:val="single"/>
        </w:rPr>
      </w:pPr>
    </w:p>
    <w:p w14:paraId="1DAB1105" w14:textId="52A8A246" w:rsidR="008A2572" w:rsidRPr="00F06858" w:rsidRDefault="00F06858" w:rsidP="00631022">
      <w:pPr>
        <w:jc w:val="center"/>
        <w:rPr>
          <w:rFonts w:ascii="Helvetica" w:hAnsi="Helvetica"/>
          <w:b/>
          <w:u w:val="single"/>
        </w:rPr>
      </w:pPr>
      <w:r>
        <w:rPr>
          <w:rFonts w:ascii="Helvetica" w:hAnsi="Helvetica"/>
          <w:b/>
          <w:u w:val="single"/>
        </w:rPr>
        <w:t xml:space="preserve">Brand USA Campaign </w:t>
      </w:r>
      <w:r w:rsidR="008D453C" w:rsidRPr="00F06858">
        <w:rPr>
          <w:rFonts w:ascii="Helvetica" w:hAnsi="Helvetica"/>
          <w:b/>
          <w:u w:val="single"/>
        </w:rPr>
        <w:t xml:space="preserve">Creative Assets </w:t>
      </w:r>
    </w:p>
    <w:p w14:paraId="46B8B0C7" w14:textId="77777777" w:rsidR="00631022" w:rsidRPr="00F06858" w:rsidRDefault="00631022">
      <w:pPr>
        <w:rPr>
          <w:rFonts w:ascii="Helvetica" w:hAnsi="Helvetica"/>
        </w:rPr>
      </w:pPr>
    </w:p>
    <w:p w14:paraId="58C3ABCF" w14:textId="77777777" w:rsidR="00662F87" w:rsidRPr="00F06858" w:rsidRDefault="00662F87" w:rsidP="00662F87">
      <w:pPr>
        <w:widowControl w:val="0"/>
        <w:autoSpaceDE w:val="0"/>
        <w:autoSpaceDN w:val="0"/>
        <w:adjustRightInd w:val="0"/>
        <w:rPr>
          <w:rFonts w:ascii="Helvetica" w:hAnsi="Helvetica" w:cs="Consolas"/>
          <w:b/>
        </w:rPr>
      </w:pPr>
      <w:bookmarkStart w:id="0" w:name="_GoBack"/>
      <w:bookmarkEnd w:id="0"/>
    </w:p>
    <w:p w14:paraId="6A714F12" w14:textId="697C26E5" w:rsidR="00662F87" w:rsidRPr="00F06858" w:rsidRDefault="00662F87" w:rsidP="00662F87">
      <w:pPr>
        <w:widowControl w:val="0"/>
        <w:autoSpaceDE w:val="0"/>
        <w:autoSpaceDN w:val="0"/>
        <w:adjustRightInd w:val="0"/>
        <w:rPr>
          <w:rFonts w:ascii="Helvetica" w:hAnsi="Helvetica" w:cs="Consolas"/>
          <w:b/>
        </w:rPr>
      </w:pPr>
      <w:r w:rsidRPr="00F06858">
        <w:rPr>
          <w:rFonts w:ascii="Helvetica" w:hAnsi="Helvetica" w:cs="Consolas"/>
          <w:b/>
        </w:rPr>
        <w:t>TELEVISION</w:t>
      </w:r>
      <w:r w:rsidR="00A33EC6" w:rsidRPr="00F06858">
        <w:rPr>
          <w:rFonts w:ascii="Helvetica" w:hAnsi="Helvetica" w:cs="Consolas"/>
          <w:b/>
        </w:rPr>
        <w:t xml:space="preserve"> AND CINEMA</w:t>
      </w:r>
    </w:p>
    <w:p w14:paraId="6C9C1DD6" w14:textId="77777777" w:rsidR="00662F87" w:rsidRPr="00F06858" w:rsidRDefault="00662F87" w:rsidP="00662F87">
      <w:pPr>
        <w:widowControl w:val="0"/>
        <w:autoSpaceDE w:val="0"/>
        <w:autoSpaceDN w:val="0"/>
        <w:adjustRightInd w:val="0"/>
        <w:rPr>
          <w:rFonts w:ascii="Helvetica" w:hAnsi="Helvetica" w:cs="Consolas"/>
        </w:rPr>
      </w:pPr>
    </w:p>
    <w:p w14:paraId="02373B9A" w14:textId="17F351F7" w:rsidR="00662F87" w:rsidRPr="00F06858" w:rsidRDefault="00662F87" w:rsidP="00662F87">
      <w:pPr>
        <w:widowControl w:val="0"/>
        <w:autoSpaceDE w:val="0"/>
        <w:autoSpaceDN w:val="0"/>
        <w:adjustRightInd w:val="0"/>
        <w:rPr>
          <w:rFonts w:ascii="Helvetica" w:hAnsi="Helvetica" w:cs="Consolas"/>
        </w:rPr>
      </w:pPr>
      <w:r w:rsidRPr="00F06858">
        <w:rPr>
          <w:rFonts w:ascii="Helvetica" w:hAnsi="Helvetica" w:cs="Consolas"/>
        </w:rPr>
        <w:t>TV ANTHEM :60/:40/:30</w:t>
      </w:r>
    </w:p>
    <w:p w14:paraId="67B01DBA" w14:textId="77777777" w:rsidR="00662F87" w:rsidRPr="00F06858" w:rsidRDefault="00662F87" w:rsidP="00662F87">
      <w:pPr>
        <w:widowControl w:val="0"/>
        <w:autoSpaceDE w:val="0"/>
        <w:autoSpaceDN w:val="0"/>
        <w:adjustRightInd w:val="0"/>
        <w:rPr>
          <w:rFonts w:ascii="Helvetica" w:hAnsi="Helvetica" w:cs="Consolas"/>
        </w:rPr>
      </w:pPr>
    </w:p>
    <w:p w14:paraId="2C4C1F6F" w14:textId="0CB25A29" w:rsidR="00A33EC6" w:rsidRPr="00F06858" w:rsidRDefault="00A33EC6" w:rsidP="00A33EC6">
      <w:pPr>
        <w:rPr>
          <w:rFonts w:ascii="Helvetica" w:hAnsi="Helvetica" w:cs="Arial"/>
        </w:rPr>
      </w:pPr>
      <w:r w:rsidRPr="00F06858">
        <w:rPr>
          <w:rFonts w:ascii="Helvetica" w:hAnsi="Helvetica" w:cs="Times New Roman"/>
          <w:color w:val="000000"/>
        </w:rPr>
        <w:t xml:space="preserve">Grammy-award winning singer/songwriter Rosanne Cash, daughter of American music </w:t>
      </w:r>
      <w:r w:rsidRPr="00F06858">
        <w:rPr>
          <w:rFonts w:ascii="Helvetica" w:hAnsi="Helvetica" w:cs="Times New Roman"/>
        </w:rPr>
        <w:t>legend Johnny Cash, composed an original song, “Land of Dreams,” to serve as</w:t>
      </w:r>
      <w:r w:rsidR="00B0052D">
        <w:rPr>
          <w:rFonts w:ascii="Helvetica" w:hAnsi="Helvetica" w:cs="Times New Roman"/>
        </w:rPr>
        <w:t xml:space="preserve"> the heart of the campaign. The lead television </w:t>
      </w:r>
      <w:r w:rsidRPr="00F06858">
        <w:rPr>
          <w:rFonts w:ascii="Helvetica" w:hAnsi="Helvetica" w:cs="Times New Roman"/>
        </w:rPr>
        <w:t xml:space="preserve">commercial features Cash playing the song under New York’s Brooklyn </w:t>
      </w:r>
      <w:proofErr w:type="gramStart"/>
      <w:r w:rsidRPr="00F06858">
        <w:rPr>
          <w:rFonts w:ascii="Helvetica" w:hAnsi="Helvetica" w:cs="Times New Roman"/>
        </w:rPr>
        <w:t>Bridge,</w:t>
      </w:r>
      <w:proofErr w:type="gramEnd"/>
      <w:r w:rsidRPr="00F06858">
        <w:rPr>
          <w:rFonts w:ascii="Helvetica" w:hAnsi="Helvetica" w:cs="Times New Roman"/>
        </w:rPr>
        <w:t xml:space="preserve"> accompanied by musicians from home and abroad united in their love for America. </w:t>
      </w:r>
      <w:r w:rsidRPr="00F06858">
        <w:rPr>
          <w:rFonts w:ascii="Helvetica" w:hAnsi="Helvetica" w:cs="Consolas"/>
        </w:rPr>
        <w:t xml:space="preserve">Supplementing the musical moment are scenes of sights and experiences from all over the country, carrying an invitation to “Discover this land, like never before.” </w:t>
      </w:r>
      <w:r w:rsidRPr="00F06858">
        <w:rPr>
          <w:rFonts w:ascii="Helvetica" w:hAnsi="Helvetica" w:cs="Arial"/>
        </w:rPr>
        <w:t xml:space="preserve">A long form version of the commercial (2:30) </w:t>
      </w:r>
      <w:r w:rsidR="00F06858">
        <w:rPr>
          <w:rFonts w:ascii="Helvetica" w:hAnsi="Helvetica" w:cs="Arial"/>
        </w:rPr>
        <w:t>is</w:t>
      </w:r>
      <w:r w:rsidRPr="00F06858">
        <w:rPr>
          <w:rFonts w:ascii="Helvetica" w:hAnsi="Helvetica" w:cs="Arial"/>
        </w:rPr>
        <w:t xml:space="preserve"> available for viewing on Discover America’s You Tube channel.</w:t>
      </w:r>
      <w:r w:rsidR="00B0052D">
        <w:rPr>
          <w:rFonts w:ascii="Helvetica" w:hAnsi="Helvetica" w:cs="Arial"/>
        </w:rPr>
        <w:t xml:space="preserve"> </w:t>
      </w:r>
      <w:r w:rsidR="00B0052D" w:rsidRPr="008F7922">
        <w:rPr>
          <w:rFonts w:ascii="Arial" w:hAnsi="Arial" w:cs="Arial"/>
          <w:szCs w:val="32"/>
        </w:rPr>
        <w:t>A free download of the “Land of Dreams” song featured in the campaign is available</w:t>
      </w:r>
      <w:r w:rsidR="00B0052D">
        <w:rPr>
          <w:rFonts w:ascii="Arial" w:hAnsi="Arial" w:cs="Arial"/>
          <w:color w:val="FF0000"/>
          <w:szCs w:val="32"/>
        </w:rPr>
        <w:t xml:space="preserve"> </w:t>
      </w:r>
      <w:r w:rsidR="00B0052D" w:rsidRPr="00D32842">
        <w:rPr>
          <w:rFonts w:ascii="Helvetica" w:hAnsi="Helvetica" w:cs="Times New Roman"/>
          <w:color w:val="000000"/>
        </w:rPr>
        <w:t xml:space="preserve">at </w:t>
      </w:r>
      <w:hyperlink r:id="rId7" w:history="1">
        <w:r w:rsidR="00B0052D" w:rsidRPr="006D5B5F">
          <w:rPr>
            <w:rStyle w:val="Hyperlink"/>
            <w:rFonts w:ascii="Arial" w:hAnsi="Arial" w:cs="Arial"/>
            <w:szCs w:val="32"/>
          </w:rPr>
          <w:t>www.discoveramerica.com</w:t>
        </w:r>
      </w:hyperlink>
      <w:r w:rsidR="00B0052D">
        <w:rPr>
          <w:rStyle w:val="Hyperlink"/>
          <w:rFonts w:ascii="Arial" w:hAnsi="Arial" w:cs="Arial"/>
          <w:szCs w:val="32"/>
        </w:rPr>
        <w:t>.</w:t>
      </w:r>
    </w:p>
    <w:p w14:paraId="5251F2DB" w14:textId="77777777" w:rsidR="00662F87" w:rsidRPr="00F06858" w:rsidRDefault="00662F87" w:rsidP="00662F87">
      <w:pPr>
        <w:widowControl w:val="0"/>
        <w:autoSpaceDE w:val="0"/>
        <w:autoSpaceDN w:val="0"/>
        <w:adjustRightInd w:val="0"/>
        <w:rPr>
          <w:rFonts w:ascii="Helvetica" w:hAnsi="Helvetica" w:cs="Consolas"/>
        </w:rPr>
      </w:pPr>
    </w:p>
    <w:p w14:paraId="5155EA9B" w14:textId="54634FDA" w:rsidR="00662F87" w:rsidRPr="00F06858" w:rsidRDefault="00662F87" w:rsidP="00662F87">
      <w:pPr>
        <w:widowControl w:val="0"/>
        <w:autoSpaceDE w:val="0"/>
        <w:autoSpaceDN w:val="0"/>
        <w:adjustRightInd w:val="0"/>
        <w:rPr>
          <w:rFonts w:ascii="Helvetica" w:hAnsi="Helvetica" w:cs="Consolas"/>
        </w:rPr>
      </w:pPr>
      <w:r w:rsidRPr="00F06858">
        <w:rPr>
          <w:rFonts w:ascii="Helvetica" w:hAnsi="Helvetica" w:cs="Consolas"/>
        </w:rPr>
        <w:t>TV</w:t>
      </w:r>
      <w:r w:rsidR="00A33EC6" w:rsidRPr="00F06858">
        <w:rPr>
          <w:rFonts w:ascii="Helvetica" w:hAnsi="Helvetica" w:cs="Consolas"/>
        </w:rPr>
        <w:t xml:space="preserve"> </w:t>
      </w:r>
      <w:r w:rsidRPr="00F06858">
        <w:rPr>
          <w:rFonts w:ascii="Helvetica" w:hAnsi="Helvetica" w:cs="Consolas"/>
        </w:rPr>
        <w:t>:20/:15</w:t>
      </w:r>
    </w:p>
    <w:p w14:paraId="49F294E3" w14:textId="71655997" w:rsidR="00A33EC6" w:rsidRPr="00F06858" w:rsidRDefault="00662F87" w:rsidP="00662F87">
      <w:pPr>
        <w:widowControl w:val="0"/>
        <w:autoSpaceDE w:val="0"/>
        <w:autoSpaceDN w:val="0"/>
        <w:adjustRightInd w:val="0"/>
        <w:rPr>
          <w:rFonts w:ascii="Helvetica" w:hAnsi="Helvetica" w:cs="Consolas"/>
        </w:rPr>
      </w:pPr>
      <w:r w:rsidRPr="00F06858">
        <w:rPr>
          <w:rFonts w:ascii="Helvetica" w:hAnsi="Helvetica" w:cs="Consolas"/>
        </w:rPr>
        <w:t xml:space="preserve">Building off of </w:t>
      </w:r>
      <w:r w:rsidR="00A33EC6" w:rsidRPr="00F06858">
        <w:rPr>
          <w:rFonts w:ascii="Helvetica" w:hAnsi="Helvetica" w:cs="Consolas"/>
        </w:rPr>
        <w:t>the Brand USA</w:t>
      </w:r>
      <w:r w:rsidRPr="00F06858">
        <w:rPr>
          <w:rFonts w:ascii="Helvetica" w:hAnsi="Helvetica" w:cs="Consolas"/>
        </w:rPr>
        <w:t xml:space="preserve"> Anthem</w:t>
      </w:r>
      <w:r w:rsidR="00A33EC6" w:rsidRPr="00F06858">
        <w:rPr>
          <w:rFonts w:ascii="Helvetica" w:hAnsi="Helvetica" w:cs="Consolas"/>
        </w:rPr>
        <w:t xml:space="preserve"> spot</w:t>
      </w:r>
      <w:r w:rsidRPr="00F06858">
        <w:rPr>
          <w:rFonts w:ascii="Helvetica" w:hAnsi="Helvetica" w:cs="Consolas"/>
        </w:rPr>
        <w:t xml:space="preserve">, these </w:t>
      </w:r>
      <w:r w:rsidR="00A33EC6" w:rsidRPr="00F06858">
        <w:rPr>
          <w:rFonts w:ascii="Helvetica" w:hAnsi="Helvetica" w:cs="Consolas"/>
        </w:rPr>
        <w:t xml:space="preserve">four </w:t>
      </w:r>
      <w:r w:rsidRPr="00F06858">
        <w:rPr>
          <w:rFonts w:ascii="Helvetica" w:hAnsi="Helvetica" w:cs="Consolas"/>
        </w:rPr>
        <w:t>vignettes showcase the sights, sounds, tastes and emotions of experiencing America "like never before."</w:t>
      </w:r>
    </w:p>
    <w:p w14:paraId="2CDE9746" w14:textId="77777777" w:rsidR="00662F87" w:rsidRPr="00F06858" w:rsidRDefault="00662F87" w:rsidP="00662F87">
      <w:pPr>
        <w:widowControl w:val="0"/>
        <w:autoSpaceDE w:val="0"/>
        <w:autoSpaceDN w:val="0"/>
        <w:adjustRightInd w:val="0"/>
        <w:rPr>
          <w:rFonts w:ascii="Helvetica" w:hAnsi="Helvetica" w:cs="Consolas"/>
        </w:rPr>
      </w:pPr>
    </w:p>
    <w:p w14:paraId="30C453D8" w14:textId="77777777" w:rsidR="00662F87" w:rsidRPr="00F06858" w:rsidRDefault="00662F87" w:rsidP="00662F87">
      <w:pPr>
        <w:widowControl w:val="0"/>
        <w:autoSpaceDE w:val="0"/>
        <w:autoSpaceDN w:val="0"/>
        <w:adjustRightInd w:val="0"/>
        <w:rPr>
          <w:rFonts w:ascii="Helvetica" w:hAnsi="Helvetica" w:cs="Consolas"/>
        </w:rPr>
      </w:pPr>
      <w:r w:rsidRPr="00F06858">
        <w:rPr>
          <w:rFonts w:ascii="Helvetica" w:hAnsi="Helvetica" w:cs="Consolas"/>
        </w:rPr>
        <w:t>PRINT AND OUT OF HOME</w:t>
      </w:r>
    </w:p>
    <w:p w14:paraId="76D1423C" w14:textId="05E8E26C" w:rsidR="00662F87" w:rsidRPr="00F06858" w:rsidRDefault="00662F87" w:rsidP="00662F87">
      <w:pPr>
        <w:widowControl w:val="0"/>
        <w:autoSpaceDE w:val="0"/>
        <w:autoSpaceDN w:val="0"/>
        <w:adjustRightInd w:val="0"/>
        <w:rPr>
          <w:rFonts w:ascii="Helvetica" w:hAnsi="Helvetica" w:cs="Consolas"/>
        </w:rPr>
      </w:pPr>
      <w:r w:rsidRPr="00F06858">
        <w:rPr>
          <w:rFonts w:ascii="Helvetica" w:hAnsi="Helvetica" w:cs="Consolas"/>
        </w:rPr>
        <w:t>Powerful, eye-catching</w:t>
      </w:r>
      <w:r w:rsidR="00A33EC6" w:rsidRPr="00F06858">
        <w:rPr>
          <w:rFonts w:ascii="Helvetica" w:hAnsi="Helvetica" w:cs="Consolas"/>
        </w:rPr>
        <w:t xml:space="preserve"> visages of America are featured in six different print executions (newspaper, magazine, trade and consumer publications) as well as six different</w:t>
      </w:r>
      <w:r w:rsidRPr="00F06858">
        <w:rPr>
          <w:rFonts w:ascii="Helvetica" w:hAnsi="Helvetica" w:cs="Consolas"/>
        </w:rPr>
        <w:t xml:space="preserve"> out of home </w:t>
      </w:r>
      <w:r w:rsidR="00A33EC6" w:rsidRPr="00F06858">
        <w:rPr>
          <w:rFonts w:ascii="Helvetica" w:hAnsi="Helvetica" w:cs="Consolas"/>
        </w:rPr>
        <w:t xml:space="preserve">billboards and spectaculars </w:t>
      </w:r>
      <w:r w:rsidRPr="00F06858">
        <w:rPr>
          <w:rFonts w:ascii="Helvetica" w:hAnsi="Helvetica" w:cs="Consolas"/>
        </w:rPr>
        <w:t>to convey the beauty and wonder that th</w:t>
      </w:r>
      <w:r w:rsidR="00A33EC6" w:rsidRPr="00F06858">
        <w:rPr>
          <w:rFonts w:ascii="Helvetica" w:hAnsi="Helvetica" w:cs="Consolas"/>
        </w:rPr>
        <w:t>e USA</w:t>
      </w:r>
      <w:r w:rsidRPr="00F06858">
        <w:rPr>
          <w:rFonts w:ascii="Helvetica" w:hAnsi="Helvetica" w:cs="Consolas"/>
        </w:rPr>
        <w:t xml:space="preserve"> has to offer. Each carries </w:t>
      </w:r>
      <w:r w:rsidR="00B0052D">
        <w:rPr>
          <w:rFonts w:ascii="Helvetica" w:hAnsi="Helvetica" w:cs="Consolas"/>
        </w:rPr>
        <w:t>the</w:t>
      </w:r>
      <w:r w:rsidRPr="00F06858">
        <w:rPr>
          <w:rFonts w:ascii="Helvetica" w:hAnsi="Helvetica" w:cs="Consolas"/>
        </w:rPr>
        <w:t xml:space="preserve"> invitation to “Discover this land, like never before.”</w:t>
      </w:r>
      <w:r w:rsidR="00A33EC6" w:rsidRPr="00F06858">
        <w:rPr>
          <w:rFonts w:ascii="Helvetica" w:hAnsi="Helvetica" w:cs="Consolas"/>
        </w:rPr>
        <w:t xml:space="preserve"> </w:t>
      </w:r>
    </w:p>
    <w:p w14:paraId="725E187E" w14:textId="77777777" w:rsidR="00662F87" w:rsidRPr="00F06858" w:rsidRDefault="00662F87" w:rsidP="00662F87">
      <w:pPr>
        <w:widowControl w:val="0"/>
        <w:autoSpaceDE w:val="0"/>
        <w:autoSpaceDN w:val="0"/>
        <w:adjustRightInd w:val="0"/>
        <w:rPr>
          <w:rFonts w:ascii="Helvetica" w:hAnsi="Helvetica" w:cs="Consolas"/>
        </w:rPr>
      </w:pPr>
    </w:p>
    <w:p w14:paraId="5D352390" w14:textId="434AFDAB" w:rsidR="00A33EC6" w:rsidRPr="00F06858" w:rsidRDefault="00A33EC6" w:rsidP="00662F87">
      <w:pPr>
        <w:widowControl w:val="0"/>
        <w:autoSpaceDE w:val="0"/>
        <w:autoSpaceDN w:val="0"/>
        <w:adjustRightInd w:val="0"/>
        <w:rPr>
          <w:rFonts w:ascii="Helvetica" w:hAnsi="Helvetica" w:cs="Consolas"/>
        </w:rPr>
      </w:pPr>
      <w:r w:rsidRPr="00F06858">
        <w:rPr>
          <w:rFonts w:ascii="Helvetica" w:hAnsi="Helvetica" w:cs="Consolas"/>
        </w:rPr>
        <w:t>WEBSITE</w:t>
      </w:r>
    </w:p>
    <w:p w14:paraId="19DCB651" w14:textId="33C3E03B" w:rsidR="00A33EC6" w:rsidRPr="00F06858" w:rsidRDefault="00A33EC6" w:rsidP="00F06858">
      <w:pPr>
        <w:rPr>
          <w:rFonts w:ascii="Helvetica" w:hAnsi="Helvetica" w:cs="Arial"/>
          <w:color w:val="FF0000"/>
        </w:rPr>
      </w:pPr>
      <w:r w:rsidRPr="00F06858">
        <w:rPr>
          <w:rFonts w:ascii="Helvetica" w:hAnsi="Helvetica" w:cs="Arial"/>
          <w:color w:val="000000"/>
        </w:rPr>
        <w:t xml:space="preserve">Brand USA has launched a new consumer website, </w:t>
      </w:r>
      <w:hyperlink r:id="rId8" w:history="1">
        <w:r w:rsidRPr="00F06858">
          <w:rPr>
            <w:rStyle w:val="Hyperlink"/>
            <w:rFonts w:ascii="Helvetica" w:hAnsi="Helvetica" w:cs="Arial"/>
          </w:rPr>
          <w:t>www.discoveramerica.com</w:t>
        </w:r>
      </w:hyperlink>
      <w:r w:rsidRPr="00F06858">
        <w:rPr>
          <w:rFonts w:ascii="Helvetica" w:hAnsi="Helvetica" w:cs="Arial"/>
          <w:color w:val="000000"/>
        </w:rPr>
        <w:t xml:space="preserve">, which includes interactive features, and a wide selection of U.S. destinations to explore.  The website aims to help potential visitors imagine their visit to the United States by showcasing 250 vibrant and distinct experiences that can only be found in the United States of America. The website features destinations both large and small, iconic and lesser-known, from all geographical regions. The 250 featured experiences and their descriptions were licensed from the best-selling book, </w:t>
      </w:r>
      <w:r w:rsidRPr="00F06858">
        <w:rPr>
          <w:rFonts w:ascii="Helvetica" w:hAnsi="Helvetica" w:cs="Arial"/>
          <w:i/>
          <w:color w:val="000000"/>
        </w:rPr>
        <w:t>1,000 Places to See in the United States and Canada Before You Die</w:t>
      </w:r>
      <w:r w:rsidRPr="00F06858">
        <w:rPr>
          <w:rFonts w:ascii="Helvetica" w:hAnsi="Helvetica" w:cs="Arial"/>
          <w:color w:val="000000"/>
        </w:rPr>
        <w:t xml:space="preserve"> by Patricia Schultz. </w:t>
      </w:r>
      <w:r w:rsidRPr="00F06858">
        <w:rPr>
          <w:rFonts w:ascii="Helvetica" w:hAnsi="Helvetica" w:cs="Arial"/>
        </w:rPr>
        <w:t xml:space="preserve">A free download of the “Land of Dreams” song featured in the campaign is </w:t>
      </w:r>
      <w:r w:rsidR="00B0052D">
        <w:rPr>
          <w:rFonts w:ascii="Helvetica" w:hAnsi="Helvetica" w:cs="Arial"/>
        </w:rPr>
        <w:t>available on the site.</w:t>
      </w:r>
    </w:p>
    <w:p w14:paraId="5AA227C6" w14:textId="77777777" w:rsidR="00A33EC6" w:rsidRPr="00F06858" w:rsidRDefault="00A33EC6" w:rsidP="00662F87">
      <w:pPr>
        <w:widowControl w:val="0"/>
        <w:autoSpaceDE w:val="0"/>
        <w:autoSpaceDN w:val="0"/>
        <w:adjustRightInd w:val="0"/>
        <w:rPr>
          <w:rFonts w:ascii="Helvetica" w:hAnsi="Helvetica" w:cs="Consolas"/>
        </w:rPr>
      </w:pPr>
    </w:p>
    <w:p w14:paraId="54E6DD8C" w14:textId="77777777" w:rsidR="00662F87" w:rsidRPr="00F06858" w:rsidRDefault="00662F87" w:rsidP="00662F87">
      <w:pPr>
        <w:widowControl w:val="0"/>
        <w:autoSpaceDE w:val="0"/>
        <w:autoSpaceDN w:val="0"/>
        <w:adjustRightInd w:val="0"/>
        <w:rPr>
          <w:rFonts w:ascii="Helvetica" w:hAnsi="Helvetica" w:cs="Consolas"/>
        </w:rPr>
      </w:pPr>
      <w:r w:rsidRPr="00F06858">
        <w:rPr>
          <w:rFonts w:ascii="Helvetica" w:hAnsi="Helvetica" w:cs="Consolas"/>
        </w:rPr>
        <w:lastRenderedPageBreak/>
        <w:t>DIGITAL</w:t>
      </w:r>
    </w:p>
    <w:p w14:paraId="37CE3779" w14:textId="53E32A4D" w:rsidR="00662F87" w:rsidRPr="00F06858" w:rsidRDefault="00662F87" w:rsidP="00662F87">
      <w:pPr>
        <w:widowControl w:val="0"/>
        <w:autoSpaceDE w:val="0"/>
        <w:autoSpaceDN w:val="0"/>
        <w:adjustRightInd w:val="0"/>
        <w:rPr>
          <w:rStyle w:val="Hyperlink"/>
          <w:rFonts w:ascii="Helvetica" w:hAnsi="Helvetica" w:cs="Arial"/>
        </w:rPr>
      </w:pPr>
      <w:r w:rsidRPr="00F06858">
        <w:rPr>
          <w:rFonts w:ascii="Helvetica" w:hAnsi="Helvetica" w:cs="Consolas"/>
        </w:rPr>
        <w:t xml:space="preserve">Engaging and dynamic online banner units highlight many of the "off-the-beaten track" places and experiences one can find in the United States.  All banners link back to </w:t>
      </w:r>
      <w:hyperlink r:id="rId9" w:history="1">
        <w:r w:rsidR="00F06858" w:rsidRPr="00F06858">
          <w:rPr>
            <w:rStyle w:val="Hyperlink"/>
            <w:rFonts w:ascii="Helvetica" w:hAnsi="Helvetica" w:cs="Arial"/>
          </w:rPr>
          <w:t>www.discoveramerica.com</w:t>
        </w:r>
      </w:hyperlink>
      <w:r w:rsidR="00F06858" w:rsidRPr="00F06858">
        <w:rPr>
          <w:rStyle w:val="Hyperlink"/>
          <w:rFonts w:ascii="Helvetica" w:hAnsi="Helvetica" w:cs="Arial"/>
        </w:rPr>
        <w:t>.</w:t>
      </w:r>
    </w:p>
    <w:p w14:paraId="4CDABF23" w14:textId="77777777" w:rsidR="00F06858" w:rsidRPr="00F06858" w:rsidRDefault="00F06858" w:rsidP="00662F87">
      <w:pPr>
        <w:widowControl w:val="0"/>
        <w:autoSpaceDE w:val="0"/>
        <w:autoSpaceDN w:val="0"/>
        <w:adjustRightInd w:val="0"/>
        <w:rPr>
          <w:rStyle w:val="Hyperlink"/>
          <w:rFonts w:ascii="Helvetica" w:hAnsi="Helvetica" w:cs="Arial"/>
        </w:rPr>
      </w:pPr>
    </w:p>
    <w:p w14:paraId="7EE38285" w14:textId="77777777" w:rsidR="00F06858" w:rsidRPr="00F06858" w:rsidRDefault="00F06858" w:rsidP="00662F87">
      <w:pPr>
        <w:widowControl w:val="0"/>
        <w:autoSpaceDE w:val="0"/>
        <w:autoSpaceDN w:val="0"/>
        <w:adjustRightInd w:val="0"/>
        <w:rPr>
          <w:rFonts w:ascii="Helvetica" w:hAnsi="Helvetica" w:cs="Consolas"/>
        </w:rPr>
      </w:pPr>
    </w:p>
    <w:p w14:paraId="40D99F7E" w14:textId="56925FE4" w:rsidR="00F06858" w:rsidRPr="00F06858" w:rsidRDefault="00F06858" w:rsidP="00662F87">
      <w:pPr>
        <w:widowControl w:val="0"/>
        <w:autoSpaceDE w:val="0"/>
        <w:autoSpaceDN w:val="0"/>
        <w:adjustRightInd w:val="0"/>
        <w:rPr>
          <w:rFonts w:ascii="Helvetica" w:hAnsi="Helvetica" w:cs="Consolas"/>
        </w:rPr>
      </w:pPr>
      <w:r w:rsidRPr="00F06858">
        <w:rPr>
          <w:rFonts w:ascii="Helvetica" w:hAnsi="Helvetica" w:cs="Consolas"/>
        </w:rPr>
        <w:t>SOCIAL</w:t>
      </w:r>
    </w:p>
    <w:p w14:paraId="30B13425" w14:textId="487580EC" w:rsidR="00F06858" w:rsidRPr="00F06858" w:rsidRDefault="00F06858" w:rsidP="00F06858">
      <w:pPr>
        <w:rPr>
          <w:rFonts w:ascii="Helvetica" w:hAnsi="Helvetica" w:cs="Arial"/>
        </w:rPr>
      </w:pPr>
      <w:r w:rsidRPr="00F06858">
        <w:rPr>
          <w:rFonts w:ascii="Helvetica" w:hAnsi="Helvetica" w:cs="Arial"/>
        </w:rPr>
        <w:t xml:space="preserve">A robust social media strategy has been created to reach potential visitors. Country specific Facebook and Twitter pages will showcase targeted promotions and DiscoverAmerica.com will act as visitors’ information portal for trip planning. </w:t>
      </w:r>
    </w:p>
    <w:p w14:paraId="192A3D5F" w14:textId="77777777" w:rsidR="00F06858" w:rsidRPr="00F06858" w:rsidRDefault="00F06858" w:rsidP="00F06858">
      <w:pPr>
        <w:rPr>
          <w:rFonts w:ascii="Helvetica" w:hAnsi="Helvetica"/>
          <w:b/>
          <w:u w:val="single"/>
        </w:rPr>
      </w:pPr>
    </w:p>
    <w:p w14:paraId="04811565" w14:textId="5EDFC86E" w:rsidR="00F06858" w:rsidRPr="00F06858" w:rsidRDefault="00F06858" w:rsidP="00F06858">
      <w:pPr>
        <w:widowControl w:val="0"/>
        <w:tabs>
          <w:tab w:val="left" w:pos="940"/>
          <w:tab w:val="left" w:pos="1440"/>
        </w:tabs>
        <w:autoSpaceDE w:val="0"/>
        <w:autoSpaceDN w:val="0"/>
        <w:adjustRightInd w:val="0"/>
        <w:rPr>
          <w:rFonts w:ascii="Helvetica" w:hAnsi="Helvetica" w:cs="Calibri"/>
        </w:rPr>
      </w:pPr>
      <w:r w:rsidRPr="00F06858">
        <w:rPr>
          <w:rFonts w:ascii="Helvetica" w:hAnsi="Helvetica" w:cs="Calibri"/>
        </w:rPr>
        <w:t>Facebook</w:t>
      </w:r>
    </w:p>
    <w:p w14:paraId="671E79CA" w14:textId="77777777" w:rsidR="00F06858" w:rsidRPr="00F06858" w:rsidRDefault="009379F0" w:rsidP="00F06858">
      <w:pPr>
        <w:widowControl w:val="0"/>
        <w:tabs>
          <w:tab w:val="left" w:pos="1660"/>
          <w:tab w:val="left" w:pos="2160"/>
        </w:tabs>
        <w:autoSpaceDE w:val="0"/>
        <w:autoSpaceDN w:val="0"/>
        <w:adjustRightInd w:val="0"/>
        <w:rPr>
          <w:rFonts w:ascii="Helvetica" w:hAnsi="Helvetica" w:cs="Calibri"/>
        </w:rPr>
      </w:pPr>
      <w:hyperlink r:id="rId10" w:history="1">
        <w:r w:rsidR="00F06858" w:rsidRPr="00F06858">
          <w:rPr>
            <w:rFonts w:ascii="Helvetica" w:hAnsi="Helvetica" w:cs="Calibri"/>
            <w:color w:val="000BEA"/>
            <w:u w:val="single"/>
          </w:rPr>
          <w:t>http://www.facebook.com/DiscoverAmerica</w:t>
        </w:r>
      </w:hyperlink>
      <w:r w:rsidR="00F06858" w:rsidRPr="00F06858">
        <w:rPr>
          <w:rFonts w:ascii="Helvetica" w:hAnsi="Helvetica" w:cs="Calibri"/>
        </w:rPr>
        <w:t> </w:t>
      </w:r>
    </w:p>
    <w:p w14:paraId="173319C5" w14:textId="77777777" w:rsidR="00F06858" w:rsidRPr="00F06858" w:rsidRDefault="009379F0" w:rsidP="00F06858">
      <w:pPr>
        <w:widowControl w:val="0"/>
        <w:tabs>
          <w:tab w:val="left" w:pos="1660"/>
          <w:tab w:val="left" w:pos="2160"/>
        </w:tabs>
        <w:autoSpaceDE w:val="0"/>
        <w:autoSpaceDN w:val="0"/>
        <w:adjustRightInd w:val="0"/>
        <w:rPr>
          <w:rFonts w:ascii="Helvetica" w:hAnsi="Helvetica" w:cs="Calibri"/>
        </w:rPr>
      </w:pPr>
      <w:hyperlink r:id="rId11" w:history="1">
        <w:r w:rsidR="00F06858" w:rsidRPr="00F06858">
          <w:rPr>
            <w:rFonts w:ascii="Helvetica" w:hAnsi="Helvetica" w:cs="Calibri"/>
            <w:color w:val="000BEA"/>
            <w:u w:val="single"/>
          </w:rPr>
          <w:t>http://www.facebook.com/DiscoverAmericaUK</w:t>
        </w:r>
      </w:hyperlink>
      <w:r w:rsidR="00F06858" w:rsidRPr="00F06858">
        <w:rPr>
          <w:rFonts w:ascii="Helvetica" w:hAnsi="Helvetica" w:cs="Calibri"/>
        </w:rPr>
        <w:t> </w:t>
      </w:r>
    </w:p>
    <w:p w14:paraId="1E7056D0" w14:textId="77777777" w:rsidR="00F06858" w:rsidRPr="00F06858" w:rsidRDefault="009379F0" w:rsidP="00F06858">
      <w:pPr>
        <w:widowControl w:val="0"/>
        <w:tabs>
          <w:tab w:val="left" w:pos="1660"/>
          <w:tab w:val="left" w:pos="2160"/>
        </w:tabs>
        <w:autoSpaceDE w:val="0"/>
        <w:autoSpaceDN w:val="0"/>
        <w:adjustRightInd w:val="0"/>
        <w:rPr>
          <w:rFonts w:ascii="Helvetica" w:hAnsi="Helvetica" w:cs="Calibri"/>
        </w:rPr>
      </w:pPr>
      <w:hyperlink r:id="rId12" w:history="1">
        <w:r w:rsidR="00F06858" w:rsidRPr="00F06858">
          <w:rPr>
            <w:rFonts w:ascii="Helvetica" w:hAnsi="Helvetica" w:cs="Calibri"/>
            <w:color w:val="000BEA"/>
            <w:u w:val="single"/>
          </w:rPr>
          <w:t>http://www.facebook.com/DiscoverAmericaCA</w:t>
        </w:r>
      </w:hyperlink>
      <w:r w:rsidR="00F06858" w:rsidRPr="00F06858">
        <w:rPr>
          <w:rFonts w:ascii="Helvetica" w:hAnsi="Helvetica" w:cs="Calibri"/>
        </w:rPr>
        <w:t> </w:t>
      </w:r>
    </w:p>
    <w:p w14:paraId="56BF1E89" w14:textId="77777777" w:rsidR="00F06858" w:rsidRPr="00F06858" w:rsidRDefault="009379F0" w:rsidP="00F06858">
      <w:pPr>
        <w:widowControl w:val="0"/>
        <w:tabs>
          <w:tab w:val="left" w:pos="1660"/>
          <w:tab w:val="left" w:pos="2160"/>
        </w:tabs>
        <w:autoSpaceDE w:val="0"/>
        <w:autoSpaceDN w:val="0"/>
        <w:adjustRightInd w:val="0"/>
        <w:rPr>
          <w:rFonts w:ascii="Helvetica" w:hAnsi="Helvetica" w:cs="Calibri"/>
        </w:rPr>
      </w:pPr>
      <w:hyperlink r:id="rId13" w:history="1">
        <w:r w:rsidR="00F06858" w:rsidRPr="00F06858">
          <w:rPr>
            <w:rFonts w:ascii="Helvetica" w:hAnsi="Helvetica" w:cs="Calibri"/>
            <w:color w:val="000BEA"/>
            <w:u w:val="single"/>
          </w:rPr>
          <w:t>http://www.facebook.com/DiscoverAmericaJP</w:t>
        </w:r>
      </w:hyperlink>
      <w:r w:rsidR="00F06858" w:rsidRPr="00F06858">
        <w:rPr>
          <w:rFonts w:ascii="Helvetica" w:hAnsi="Helvetica" w:cs="Calibri"/>
        </w:rPr>
        <w:t> </w:t>
      </w:r>
    </w:p>
    <w:p w14:paraId="7FCCE0EC" w14:textId="77777777" w:rsidR="00F06858" w:rsidRPr="00F06858" w:rsidRDefault="00F06858" w:rsidP="00F06858">
      <w:pPr>
        <w:widowControl w:val="0"/>
        <w:tabs>
          <w:tab w:val="left" w:pos="940"/>
          <w:tab w:val="left" w:pos="1440"/>
        </w:tabs>
        <w:autoSpaceDE w:val="0"/>
        <w:autoSpaceDN w:val="0"/>
        <w:adjustRightInd w:val="0"/>
        <w:rPr>
          <w:rFonts w:ascii="Helvetica" w:hAnsi="Helvetica" w:cs="Calibri"/>
        </w:rPr>
      </w:pPr>
    </w:p>
    <w:p w14:paraId="71DDBD1C" w14:textId="4A1916FA" w:rsidR="00F06858" w:rsidRPr="00F06858" w:rsidRDefault="00F06858" w:rsidP="00F06858">
      <w:pPr>
        <w:widowControl w:val="0"/>
        <w:tabs>
          <w:tab w:val="left" w:pos="940"/>
          <w:tab w:val="left" w:pos="1440"/>
        </w:tabs>
        <w:autoSpaceDE w:val="0"/>
        <w:autoSpaceDN w:val="0"/>
        <w:adjustRightInd w:val="0"/>
        <w:rPr>
          <w:rFonts w:ascii="Helvetica" w:hAnsi="Helvetica" w:cs="Calibri"/>
        </w:rPr>
      </w:pPr>
      <w:r w:rsidRPr="00F06858">
        <w:rPr>
          <w:rFonts w:ascii="Helvetica" w:hAnsi="Helvetica" w:cs="Calibri"/>
        </w:rPr>
        <w:t>Twitter</w:t>
      </w:r>
    </w:p>
    <w:p w14:paraId="62ACD348" w14:textId="77777777" w:rsidR="00F06858" w:rsidRPr="00F06858" w:rsidRDefault="009379F0" w:rsidP="00F06858">
      <w:pPr>
        <w:widowControl w:val="0"/>
        <w:tabs>
          <w:tab w:val="left" w:pos="1660"/>
          <w:tab w:val="left" w:pos="2160"/>
        </w:tabs>
        <w:autoSpaceDE w:val="0"/>
        <w:autoSpaceDN w:val="0"/>
        <w:adjustRightInd w:val="0"/>
        <w:rPr>
          <w:rFonts w:ascii="Helvetica" w:hAnsi="Helvetica" w:cs="Calibri"/>
        </w:rPr>
      </w:pPr>
      <w:hyperlink r:id="rId14" w:anchor="!/discoveramerica" w:history="1">
        <w:r w:rsidR="00F06858" w:rsidRPr="00F06858">
          <w:rPr>
            <w:rFonts w:ascii="Helvetica" w:hAnsi="Helvetica" w:cs="Calibri"/>
            <w:color w:val="000BEA"/>
            <w:u w:val="single"/>
          </w:rPr>
          <w:t>https://twitter.com/#!/discoveramerica</w:t>
        </w:r>
      </w:hyperlink>
      <w:r w:rsidR="00F06858" w:rsidRPr="00F06858">
        <w:rPr>
          <w:rFonts w:ascii="Helvetica" w:hAnsi="Helvetica" w:cs="Calibri"/>
        </w:rPr>
        <w:t> </w:t>
      </w:r>
    </w:p>
    <w:p w14:paraId="1B325197" w14:textId="77777777" w:rsidR="00F06858" w:rsidRPr="00F06858" w:rsidRDefault="009379F0" w:rsidP="00F06858">
      <w:pPr>
        <w:widowControl w:val="0"/>
        <w:tabs>
          <w:tab w:val="left" w:pos="1660"/>
          <w:tab w:val="left" w:pos="2160"/>
        </w:tabs>
        <w:autoSpaceDE w:val="0"/>
        <w:autoSpaceDN w:val="0"/>
        <w:adjustRightInd w:val="0"/>
        <w:rPr>
          <w:rFonts w:ascii="Helvetica" w:hAnsi="Helvetica" w:cs="Calibri"/>
        </w:rPr>
      </w:pPr>
      <w:hyperlink r:id="rId15" w:anchor="!/discoverusaUK" w:history="1">
        <w:r w:rsidR="00F06858" w:rsidRPr="00F06858">
          <w:rPr>
            <w:rFonts w:ascii="Helvetica" w:hAnsi="Helvetica" w:cs="Calibri"/>
            <w:color w:val="000BEA"/>
            <w:u w:val="single"/>
          </w:rPr>
          <w:t>https://twitter.com/#!/discoverusaUK</w:t>
        </w:r>
      </w:hyperlink>
      <w:r w:rsidR="00F06858" w:rsidRPr="00F06858">
        <w:rPr>
          <w:rFonts w:ascii="Helvetica" w:hAnsi="Helvetica" w:cs="Calibri"/>
        </w:rPr>
        <w:t>  </w:t>
      </w:r>
    </w:p>
    <w:p w14:paraId="7470DEED" w14:textId="77777777" w:rsidR="00F06858" w:rsidRPr="00F06858" w:rsidRDefault="009379F0" w:rsidP="00F06858">
      <w:pPr>
        <w:widowControl w:val="0"/>
        <w:tabs>
          <w:tab w:val="left" w:pos="1660"/>
          <w:tab w:val="left" w:pos="2160"/>
        </w:tabs>
        <w:autoSpaceDE w:val="0"/>
        <w:autoSpaceDN w:val="0"/>
        <w:adjustRightInd w:val="0"/>
        <w:rPr>
          <w:rFonts w:ascii="Helvetica" w:hAnsi="Helvetica" w:cs="Calibri"/>
        </w:rPr>
      </w:pPr>
      <w:hyperlink r:id="rId16" w:anchor="!/discoverusaCA" w:history="1">
        <w:r w:rsidR="00F06858" w:rsidRPr="00F06858">
          <w:rPr>
            <w:rFonts w:ascii="Helvetica" w:hAnsi="Helvetica" w:cs="Calibri"/>
            <w:color w:val="000BEA"/>
            <w:u w:val="single"/>
          </w:rPr>
          <w:t>https://twitter.com/#!/discoverusaCA</w:t>
        </w:r>
      </w:hyperlink>
      <w:r w:rsidR="00F06858" w:rsidRPr="00F06858">
        <w:rPr>
          <w:rFonts w:ascii="Helvetica" w:hAnsi="Helvetica" w:cs="Calibri"/>
        </w:rPr>
        <w:t> </w:t>
      </w:r>
    </w:p>
    <w:p w14:paraId="29251878" w14:textId="77777777" w:rsidR="00F06858" w:rsidRPr="00F06858" w:rsidRDefault="009379F0" w:rsidP="00F06858">
      <w:pPr>
        <w:widowControl w:val="0"/>
        <w:tabs>
          <w:tab w:val="left" w:pos="1660"/>
          <w:tab w:val="left" w:pos="2160"/>
        </w:tabs>
        <w:autoSpaceDE w:val="0"/>
        <w:autoSpaceDN w:val="0"/>
        <w:adjustRightInd w:val="0"/>
        <w:rPr>
          <w:rFonts w:ascii="Helvetica" w:hAnsi="Helvetica" w:cs="Calibri"/>
        </w:rPr>
      </w:pPr>
      <w:hyperlink r:id="rId17" w:anchor="!/discoverusaQC" w:history="1">
        <w:r w:rsidR="00F06858" w:rsidRPr="00F06858">
          <w:rPr>
            <w:rFonts w:ascii="Helvetica" w:hAnsi="Helvetica" w:cs="Calibri"/>
            <w:color w:val="000BEA"/>
            <w:u w:val="single"/>
          </w:rPr>
          <w:t>https://twitter.com/#!/discoverusaQC</w:t>
        </w:r>
      </w:hyperlink>
      <w:r w:rsidR="00F06858" w:rsidRPr="00F06858">
        <w:rPr>
          <w:rFonts w:ascii="Helvetica" w:hAnsi="Helvetica" w:cs="Calibri"/>
        </w:rPr>
        <w:t> </w:t>
      </w:r>
    </w:p>
    <w:p w14:paraId="0F287C81" w14:textId="77777777" w:rsidR="00F06858" w:rsidRPr="00F06858" w:rsidRDefault="009379F0" w:rsidP="00F06858">
      <w:pPr>
        <w:widowControl w:val="0"/>
        <w:tabs>
          <w:tab w:val="left" w:pos="1660"/>
          <w:tab w:val="left" w:pos="2160"/>
        </w:tabs>
        <w:autoSpaceDE w:val="0"/>
        <w:autoSpaceDN w:val="0"/>
        <w:adjustRightInd w:val="0"/>
        <w:rPr>
          <w:rFonts w:ascii="Helvetica" w:hAnsi="Helvetica" w:cs="Calibri"/>
        </w:rPr>
      </w:pPr>
      <w:hyperlink r:id="rId18" w:anchor="!/discoverusaJP" w:history="1">
        <w:r w:rsidR="00F06858" w:rsidRPr="00F06858">
          <w:rPr>
            <w:rFonts w:ascii="Helvetica" w:hAnsi="Helvetica" w:cs="Calibri"/>
            <w:color w:val="000BEA"/>
            <w:u w:val="single"/>
          </w:rPr>
          <w:t>https://twitter.com/#!/discoverusaJP</w:t>
        </w:r>
      </w:hyperlink>
      <w:r w:rsidR="00F06858" w:rsidRPr="00F06858">
        <w:rPr>
          <w:rFonts w:ascii="Helvetica" w:hAnsi="Helvetica" w:cs="Calibri"/>
        </w:rPr>
        <w:t> </w:t>
      </w:r>
    </w:p>
    <w:p w14:paraId="1F3D0A3A" w14:textId="77777777" w:rsidR="00F06858" w:rsidRPr="00F06858" w:rsidRDefault="00F06858" w:rsidP="00F06858">
      <w:pPr>
        <w:widowControl w:val="0"/>
        <w:tabs>
          <w:tab w:val="left" w:pos="940"/>
          <w:tab w:val="left" w:pos="1440"/>
        </w:tabs>
        <w:autoSpaceDE w:val="0"/>
        <w:autoSpaceDN w:val="0"/>
        <w:adjustRightInd w:val="0"/>
        <w:rPr>
          <w:rFonts w:ascii="Helvetica" w:hAnsi="Helvetica" w:cs="Calibri"/>
        </w:rPr>
      </w:pPr>
    </w:p>
    <w:p w14:paraId="03BE10BE" w14:textId="3F9347B1" w:rsidR="00F06858" w:rsidRPr="00F06858" w:rsidRDefault="00F06858" w:rsidP="00F06858">
      <w:pPr>
        <w:widowControl w:val="0"/>
        <w:tabs>
          <w:tab w:val="left" w:pos="940"/>
          <w:tab w:val="left" w:pos="1440"/>
        </w:tabs>
        <w:autoSpaceDE w:val="0"/>
        <w:autoSpaceDN w:val="0"/>
        <w:adjustRightInd w:val="0"/>
        <w:rPr>
          <w:rFonts w:ascii="Helvetica" w:hAnsi="Helvetica" w:cs="Calibri"/>
        </w:rPr>
      </w:pPr>
      <w:r w:rsidRPr="00F06858">
        <w:rPr>
          <w:rFonts w:ascii="Helvetica" w:hAnsi="Helvetica" w:cs="Calibri"/>
        </w:rPr>
        <w:t>YouTube</w:t>
      </w:r>
    </w:p>
    <w:p w14:paraId="2D94E8F2" w14:textId="10322719" w:rsidR="00F06858" w:rsidRPr="00F06858" w:rsidRDefault="009379F0" w:rsidP="00F06858">
      <w:pPr>
        <w:widowControl w:val="0"/>
        <w:tabs>
          <w:tab w:val="left" w:pos="1660"/>
          <w:tab w:val="left" w:pos="2160"/>
        </w:tabs>
        <w:autoSpaceDE w:val="0"/>
        <w:autoSpaceDN w:val="0"/>
        <w:adjustRightInd w:val="0"/>
        <w:rPr>
          <w:rFonts w:ascii="Helvetica" w:hAnsi="Helvetica" w:cs="Calibri"/>
        </w:rPr>
      </w:pPr>
      <w:hyperlink r:id="rId19" w:history="1">
        <w:r w:rsidR="00F06858" w:rsidRPr="00F06858">
          <w:rPr>
            <w:rFonts w:ascii="Helvetica" w:hAnsi="Helvetica" w:cs="Calibri"/>
            <w:color w:val="000BEA"/>
            <w:u w:val="single"/>
          </w:rPr>
          <w:t>http://www.youtube.com/DiscoverAmerica</w:t>
        </w:r>
      </w:hyperlink>
      <w:r w:rsidR="00F06858" w:rsidRPr="00F06858">
        <w:rPr>
          <w:rFonts w:ascii="Helvetica" w:hAnsi="Helvetica" w:cs="Calibri"/>
        </w:rPr>
        <w:t> </w:t>
      </w:r>
    </w:p>
    <w:p w14:paraId="44B94DED" w14:textId="77777777" w:rsidR="00F06858" w:rsidRPr="00F06858" w:rsidRDefault="00F06858" w:rsidP="00F06858">
      <w:pPr>
        <w:widowControl w:val="0"/>
        <w:tabs>
          <w:tab w:val="left" w:pos="940"/>
          <w:tab w:val="left" w:pos="1440"/>
        </w:tabs>
        <w:autoSpaceDE w:val="0"/>
        <w:autoSpaceDN w:val="0"/>
        <w:adjustRightInd w:val="0"/>
        <w:rPr>
          <w:rFonts w:ascii="Helvetica" w:hAnsi="Helvetica" w:cs="Calibri"/>
        </w:rPr>
      </w:pPr>
    </w:p>
    <w:p w14:paraId="13EF57EA" w14:textId="6F129CBB" w:rsidR="00F06858" w:rsidRPr="00F06858" w:rsidRDefault="00F06858" w:rsidP="00F06858">
      <w:pPr>
        <w:widowControl w:val="0"/>
        <w:tabs>
          <w:tab w:val="left" w:pos="940"/>
          <w:tab w:val="left" w:pos="1440"/>
        </w:tabs>
        <w:autoSpaceDE w:val="0"/>
        <w:autoSpaceDN w:val="0"/>
        <w:adjustRightInd w:val="0"/>
        <w:rPr>
          <w:rFonts w:ascii="Helvetica" w:hAnsi="Helvetica" w:cs="Calibri"/>
        </w:rPr>
      </w:pPr>
      <w:r w:rsidRPr="00F06858">
        <w:rPr>
          <w:rFonts w:ascii="Helvetica" w:hAnsi="Helvetica" w:cs="Calibri"/>
        </w:rPr>
        <w:t>Pinterest</w:t>
      </w:r>
    </w:p>
    <w:p w14:paraId="629CB3F9" w14:textId="600C652D" w:rsidR="00F06858" w:rsidRPr="00F06858" w:rsidRDefault="009379F0" w:rsidP="00F06858">
      <w:pPr>
        <w:widowControl w:val="0"/>
        <w:autoSpaceDE w:val="0"/>
        <w:autoSpaceDN w:val="0"/>
        <w:adjustRightInd w:val="0"/>
        <w:rPr>
          <w:rFonts w:ascii="Helvetica" w:hAnsi="Helvetica" w:cs="Consolas"/>
        </w:rPr>
      </w:pPr>
      <w:hyperlink r:id="rId20" w:history="1">
        <w:r w:rsidR="00F06858" w:rsidRPr="00F06858">
          <w:rPr>
            <w:rFonts w:ascii="Helvetica" w:hAnsi="Helvetica" w:cs="Calibri"/>
            <w:color w:val="000BEA"/>
            <w:u w:val="single"/>
          </w:rPr>
          <w:t>http://pinterest.com/discoveramerica</w:t>
        </w:r>
      </w:hyperlink>
    </w:p>
    <w:p w14:paraId="7D281D05" w14:textId="77777777" w:rsidR="00662F87" w:rsidRPr="00F06858" w:rsidRDefault="00662F87" w:rsidP="00662F87">
      <w:pPr>
        <w:widowControl w:val="0"/>
        <w:autoSpaceDE w:val="0"/>
        <w:autoSpaceDN w:val="0"/>
        <w:adjustRightInd w:val="0"/>
        <w:rPr>
          <w:rFonts w:ascii="Helvetica" w:hAnsi="Helvetica" w:cs="Consolas"/>
        </w:rPr>
      </w:pPr>
    </w:p>
    <w:p w14:paraId="647378AE" w14:textId="77777777" w:rsidR="00662F87" w:rsidRPr="00F06858" w:rsidRDefault="00662F87" w:rsidP="00662F87">
      <w:pPr>
        <w:widowControl w:val="0"/>
        <w:autoSpaceDE w:val="0"/>
        <w:autoSpaceDN w:val="0"/>
        <w:adjustRightInd w:val="0"/>
        <w:rPr>
          <w:rFonts w:ascii="Helvetica" w:hAnsi="Helvetica" w:cs="Consolas"/>
        </w:rPr>
      </w:pPr>
    </w:p>
    <w:p w14:paraId="3CE992C3" w14:textId="77777777" w:rsidR="00662F87" w:rsidRPr="00F06858" w:rsidRDefault="00662F87" w:rsidP="00662F87">
      <w:pPr>
        <w:widowControl w:val="0"/>
        <w:autoSpaceDE w:val="0"/>
        <w:autoSpaceDN w:val="0"/>
        <w:adjustRightInd w:val="0"/>
        <w:rPr>
          <w:rFonts w:ascii="Helvetica" w:hAnsi="Helvetica" w:cs="Consolas"/>
        </w:rPr>
      </w:pPr>
    </w:p>
    <w:p w14:paraId="532196EA" w14:textId="07CAB3F1" w:rsidR="00631022" w:rsidRPr="00F06858" w:rsidRDefault="00F06858" w:rsidP="00F06858">
      <w:pPr>
        <w:jc w:val="center"/>
        <w:rPr>
          <w:rFonts w:ascii="Helvetica" w:hAnsi="Helvetica"/>
        </w:rPr>
      </w:pPr>
      <w:r>
        <w:rPr>
          <w:rFonts w:ascii="Helvetica" w:hAnsi="Helvetica" w:cs="Calibri"/>
        </w:rPr>
        <w:t>#</w:t>
      </w:r>
      <w:r>
        <w:rPr>
          <w:rFonts w:ascii="Helvetica" w:hAnsi="Helvetica" w:cs="Calibri"/>
        </w:rPr>
        <w:tab/>
        <w:t>#</w:t>
      </w:r>
      <w:r>
        <w:rPr>
          <w:rFonts w:ascii="Helvetica" w:hAnsi="Helvetica" w:cs="Calibri"/>
        </w:rPr>
        <w:tab/>
        <w:t>#</w:t>
      </w:r>
    </w:p>
    <w:sectPr w:rsidR="00631022" w:rsidRPr="00F06858" w:rsidSect="009379F0">
      <w:pgSz w:w="12240" w:h="15840"/>
      <w:pgMar w:top="1440" w:right="1224" w:bottom="1008" w:left="122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00000003">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EA2FC1"/>
    <w:multiLevelType w:val="hybridMultilevel"/>
    <w:tmpl w:val="8DF446BC"/>
    <w:lvl w:ilvl="0" w:tplc="BBFAEC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F54BD2"/>
    <w:multiLevelType w:val="hybridMultilevel"/>
    <w:tmpl w:val="FCEA69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1A2F21"/>
    <w:multiLevelType w:val="hybridMultilevel"/>
    <w:tmpl w:val="EC1A3218"/>
    <w:lvl w:ilvl="0" w:tplc="CC52107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526CD7"/>
    <w:multiLevelType w:val="hybridMultilevel"/>
    <w:tmpl w:val="B920A1C6"/>
    <w:lvl w:ilvl="0" w:tplc="BE1EFD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53C"/>
    <w:rsid w:val="00303475"/>
    <w:rsid w:val="00631022"/>
    <w:rsid w:val="00662F87"/>
    <w:rsid w:val="00695DFD"/>
    <w:rsid w:val="008A2572"/>
    <w:rsid w:val="008D453C"/>
    <w:rsid w:val="009379F0"/>
    <w:rsid w:val="00A20B7B"/>
    <w:rsid w:val="00A33EC6"/>
    <w:rsid w:val="00AC3867"/>
    <w:rsid w:val="00AD31D2"/>
    <w:rsid w:val="00B0052D"/>
    <w:rsid w:val="00B15D7F"/>
    <w:rsid w:val="00BD2E94"/>
    <w:rsid w:val="00C700AF"/>
    <w:rsid w:val="00F068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2688A4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1022"/>
    <w:pPr>
      <w:ind w:left="720"/>
      <w:contextualSpacing/>
    </w:pPr>
  </w:style>
  <w:style w:type="character" w:styleId="Hyperlink">
    <w:name w:val="Hyperlink"/>
    <w:basedOn w:val="DefaultParagraphFont"/>
    <w:unhideWhenUsed/>
    <w:rsid w:val="00C700AF"/>
    <w:rPr>
      <w:color w:val="0000FF"/>
      <w:u w:val="single"/>
    </w:rPr>
  </w:style>
  <w:style w:type="paragraph" w:styleId="BalloonText">
    <w:name w:val="Balloon Text"/>
    <w:basedOn w:val="Normal"/>
    <w:link w:val="BalloonTextChar"/>
    <w:uiPriority w:val="99"/>
    <w:semiHidden/>
    <w:unhideWhenUsed/>
    <w:rsid w:val="009379F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379F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1022"/>
    <w:pPr>
      <w:ind w:left="720"/>
      <w:contextualSpacing/>
    </w:pPr>
  </w:style>
  <w:style w:type="character" w:styleId="Hyperlink">
    <w:name w:val="Hyperlink"/>
    <w:basedOn w:val="DefaultParagraphFont"/>
    <w:unhideWhenUsed/>
    <w:rsid w:val="00C700AF"/>
    <w:rPr>
      <w:color w:val="0000FF"/>
      <w:u w:val="single"/>
    </w:rPr>
  </w:style>
  <w:style w:type="paragraph" w:styleId="BalloonText">
    <w:name w:val="Balloon Text"/>
    <w:basedOn w:val="Normal"/>
    <w:link w:val="BalloonTextChar"/>
    <w:uiPriority w:val="99"/>
    <w:semiHidden/>
    <w:unhideWhenUsed/>
    <w:rsid w:val="009379F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379F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discoveramerica.com" TargetMode="External"/><Relationship Id="rId20" Type="http://schemas.openxmlformats.org/officeDocument/2006/relationships/hyperlink" Target="http://pinterest.com/discoveramerica" TargetMode="Externa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www.facebook.com/DiscoverAmerica" TargetMode="External"/><Relationship Id="rId11" Type="http://schemas.openxmlformats.org/officeDocument/2006/relationships/hyperlink" Target="http://www.facebook.com/DiscoverAmericaUK" TargetMode="External"/><Relationship Id="rId12" Type="http://schemas.openxmlformats.org/officeDocument/2006/relationships/hyperlink" Target="http://www.facebook.com/DiscoverAmericaCA" TargetMode="External"/><Relationship Id="rId13" Type="http://schemas.openxmlformats.org/officeDocument/2006/relationships/hyperlink" Target="http://www.facebook.com/DiscoverAmericaJP" TargetMode="External"/><Relationship Id="rId14" Type="http://schemas.openxmlformats.org/officeDocument/2006/relationships/hyperlink" Target="https://twitter.com/" TargetMode="External"/><Relationship Id="rId15" Type="http://schemas.openxmlformats.org/officeDocument/2006/relationships/hyperlink" Target="https://twitter.com/" TargetMode="External"/><Relationship Id="rId16" Type="http://schemas.openxmlformats.org/officeDocument/2006/relationships/hyperlink" Target="https://twitter.com/" TargetMode="External"/><Relationship Id="rId17" Type="http://schemas.openxmlformats.org/officeDocument/2006/relationships/hyperlink" Target="https://twitter.com/" TargetMode="External"/><Relationship Id="rId18" Type="http://schemas.openxmlformats.org/officeDocument/2006/relationships/hyperlink" Target="https://twitter.com/" TargetMode="External"/><Relationship Id="rId19" Type="http://schemas.openxmlformats.org/officeDocument/2006/relationships/hyperlink" Target="http://www.youtube.com/user/YourDiscoverAmerica"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hyperlink" Target="http://www.discoveramerica.com" TargetMode="External"/><Relationship Id="rId8" Type="http://schemas.openxmlformats.org/officeDocument/2006/relationships/hyperlink" Target="http://www.discoverameric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573</Words>
  <Characters>3269</Characters>
  <Application>Microsoft Macintosh Word</Application>
  <DocSecurity>0</DocSecurity>
  <Lines>27</Lines>
  <Paragraphs>7</Paragraphs>
  <ScaleCrop>false</ScaleCrop>
  <Company/>
  <LinksUpToDate>false</LinksUpToDate>
  <CharactersWithSpaces>3835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vicki johnson</cp:lastModifiedBy>
  <cp:revision>3</cp:revision>
  <dcterms:created xsi:type="dcterms:W3CDTF">2012-04-22T01:15:00Z</dcterms:created>
  <dcterms:modified xsi:type="dcterms:W3CDTF">2012-04-22T01:20:00Z</dcterms:modified>
</cp:coreProperties>
</file>