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910A" w14:textId="7E3DE16C" w:rsidR="001B7194" w:rsidRDefault="000D08E2" w:rsidP="001B719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="Arial" w:hAnsi="Arial"/>
          <w:b/>
          <w:noProof/>
          <w:color w:val="000000"/>
          <w:sz w:val="28"/>
        </w:rPr>
        <w:drawing>
          <wp:inline distT="0" distB="0" distL="0" distR="0" wp14:anchorId="26FDD9DB" wp14:editId="739B7681">
            <wp:extent cx="2273300" cy="83509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cular_medicine_logo_FINAL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3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EFDB" w14:textId="77777777" w:rsidR="001B7194" w:rsidRDefault="001B7194" w:rsidP="000D08E2">
      <w:pPr>
        <w:rPr>
          <w:rFonts w:asciiTheme="majorHAnsi" w:hAnsiTheme="majorHAnsi"/>
          <w:b/>
          <w:sz w:val="22"/>
          <w:szCs w:val="22"/>
        </w:rPr>
      </w:pPr>
    </w:p>
    <w:p w14:paraId="06DBAA97" w14:textId="77777777" w:rsidR="00997947" w:rsidRDefault="00997947" w:rsidP="009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FC3144B" w14:textId="50292160" w:rsidR="00997947" w:rsidRDefault="00997947" w:rsidP="005478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97947">
        <w:rPr>
          <w:rFonts w:ascii="Arial" w:hAnsi="Arial" w:cs="Arial"/>
          <w:b/>
          <w:sz w:val="22"/>
          <w:szCs w:val="22"/>
        </w:rPr>
        <w:t>Ronald A. Matricaria</w:t>
      </w:r>
    </w:p>
    <w:p w14:paraId="54F232F8" w14:textId="77777777" w:rsidR="005478BC" w:rsidRPr="00997947" w:rsidRDefault="005478BC" w:rsidP="005478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2DF887E" w14:textId="336FE807" w:rsidR="00997947" w:rsidRDefault="00997947" w:rsidP="009979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5478BC">
        <w:rPr>
          <w:rFonts w:ascii="Arial" w:hAnsi="Arial" w:cs="Arial"/>
          <w:sz w:val="22"/>
          <w:szCs w:val="22"/>
        </w:rPr>
        <w:t>a vision of</w:t>
      </w:r>
      <w:r>
        <w:rPr>
          <w:rFonts w:ascii="Arial" w:hAnsi="Arial" w:cs="Arial"/>
          <w:sz w:val="22"/>
          <w:szCs w:val="22"/>
        </w:rPr>
        <w:t xml:space="preserve"> </w:t>
      </w:r>
      <w:r w:rsidR="008B49FE">
        <w:rPr>
          <w:rFonts w:ascii="Arial" w:hAnsi="Arial" w:cs="Arial"/>
          <w:sz w:val="22"/>
          <w:szCs w:val="22"/>
        </w:rPr>
        <w:t>arresting</w:t>
      </w:r>
      <w:r>
        <w:rPr>
          <w:rFonts w:ascii="Arial" w:hAnsi="Arial" w:cs="Arial"/>
          <w:sz w:val="22"/>
          <w:szCs w:val="22"/>
        </w:rPr>
        <w:t xml:space="preserve"> life-threatening diseases in children, </w:t>
      </w:r>
      <w:r w:rsidRPr="00997947">
        <w:rPr>
          <w:rFonts w:ascii="Arial" w:hAnsi="Arial" w:cs="Arial"/>
          <w:sz w:val="22"/>
          <w:szCs w:val="22"/>
        </w:rPr>
        <w:t>Ronald A. Matricaria</w:t>
      </w:r>
      <w:r>
        <w:rPr>
          <w:rFonts w:ascii="Arial" w:hAnsi="Arial" w:cs="Arial"/>
          <w:sz w:val="22"/>
          <w:szCs w:val="22"/>
        </w:rPr>
        <w:t xml:space="preserve"> has generously donated the seed money for the molecular medicine institute that bears his name.</w:t>
      </w:r>
    </w:p>
    <w:p w14:paraId="372C0B78" w14:textId="77777777" w:rsidR="00997947" w:rsidRDefault="00997947" w:rsidP="009979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714FB4" w14:textId="1E630D6E" w:rsidR="00997947" w:rsidRDefault="00997947" w:rsidP="0099794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 w:rsidRPr="00997947">
        <w:rPr>
          <w:rFonts w:ascii="Arial" w:hAnsi="Arial" w:cs="Arial"/>
          <w:sz w:val="22"/>
          <w:szCs w:val="22"/>
        </w:rPr>
        <w:t>Matricaria</w:t>
      </w:r>
      <w:r>
        <w:rPr>
          <w:rFonts w:ascii="Arial" w:hAnsi="Arial" w:cs="Arial"/>
          <w:sz w:val="22"/>
          <w:szCs w:val="22"/>
        </w:rPr>
        <w:t xml:space="preserve"> is a philanthropist with</w:t>
      </w:r>
      <w:r w:rsidR="005478BC">
        <w:rPr>
          <w:rFonts w:ascii="Arial" w:hAnsi="Arial" w:cs="Arial"/>
          <w:sz w:val="22"/>
          <w:szCs w:val="22"/>
        </w:rPr>
        <w:t xml:space="preserve"> a history of community service and he also has enjoyed a long career </w:t>
      </w:r>
      <w:r w:rsidR="00703EEC">
        <w:rPr>
          <w:rFonts w:ascii="Arial" w:hAnsi="Arial" w:cs="Arial"/>
          <w:sz w:val="22"/>
          <w:szCs w:val="22"/>
        </w:rPr>
        <w:t>in health care.</w:t>
      </w:r>
      <w:r w:rsidR="005478BC">
        <w:rPr>
          <w:rFonts w:ascii="Arial" w:hAnsi="Arial" w:cs="Arial"/>
          <w:sz w:val="22"/>
          <w:szCs w:val="22"/>
        </w:rPr>
        <w:t xml:space="preserve"> </w:t>
      </w:r>
    </w:p>
    <w:p w14:paraId="6326F248" w14:textId="1239239A" w:rsidR="00997947" w:rsidRDefault="00997947" w:rsidP="0099794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Matricaria’s leadership in the medical device and</w:t>
      </w:r>
      <w:r w:rsidR="002566D7">
        <w:rPr>
          <w:rFonts w:ascii="Arial" w:hAnsi="Arial" w:cs="Arial"/>
          <w:sz w:val="22"/>
          <w:szCs w:val="22"/>
        </w:rPr>
        <w:t xml:space="preserve"> pharmaceutical industry spans 40</w:t>
      </w:r>
      <w:r>
        <w:rPr>
          <w:rFonts w:ascii="Arial" w:hAnsi="Arial" w:cs="Arial"/>
          <w:sz w:val="22"/>
          <w:szCs w:val="22"/>
        </w:rPr>
        <w:t xml:space="preserve"> years. He </w:t>
      </w:r>
      <w:r w:rsidR="00536B3B">
        <w:rPr>
          <w:rFonts w:ascii="Arial" w:hAnsi="Arial" w:cs="Arial"/>
          <w:sz w:val="22"/>
          <w:szCs w:val="22"/>
        </w:rPr>
        <w:t xml:space="preserve">most recently was president, </w:t>
      </w:r>
      <w:r w:rsidRPr="002323BD">
        <w:rPr>
          <w:rFonts w:ascii="Arial" w:hAnsi="Arial" w:cs="Arial"/>
          <w:sz w:val="22"/>
          <w:szCs w:val="22"/>
        </w:rPr>
        <w:t xml:space="preserve">chief executive officer </w:t>
      </w:r>
      <w:r w:rsidR="00536B3B">
        <w:rPr>
          <w:rFonts w:ascii="Arial" w:hAnsi="Arial" w:cs="Arial"/>
          <w:sz w:val="22"/>
          <w:szCs w:val="22"/>
        </w:rPr>
        <w:t>and chairman of the board of St. Jude Medical, Inc</w:t>
      </w:r>
      <w:r w:rsidRPr="002323BD">
        <w:rPr>
          <w:rFonts w:ascii="Arial" w:hAnsi="Arial" w:cs="Arial"/>
          <w:sz w:val="22"/>
          <w:szCs w:val="22"/>
        </w:rPr>
        <w:t xml:space="preserve">.  </w:t>
      </w:r>
      <w:r>
        <w:rPr>
          <w:rFonts w:ascii="Arial" w:hAnsi="Arial" w:cs="Arial"/>
          <w:sz w:val="22"/>
          <w:szCs w:val="22"/>
        </w:rPr>
        <w:t>Before</w:t>
      </w:r>
      <w:r w:rsidRPr="002323BD">
        <w:rPr>
          <w:rFonts w:ascii="Arial" w:hAnsi="Arial" w:cs="Arial"/>
          <w:sz w:val="22"/>
          <w:szCs w:val="22"/>
        </w:rPr>
        <w:t xml:space="preserve"> </w:t>
      </w:r>
      <w:r w:rsidR="00536B3B">
        <w:rPr>
          <w:rFonts w:ascii="Arial" w:hAnsi="Arial" w:cs="Arial"/>
          <w:sz w:val="22"/>
          <w:szCs w:val="22"/>
        </w:rPr>
        <w:t>that</w:t>
      </w:r>
      <w:r w:rsidRPr="002323B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he</w:t>
      </w:r>
      <w:r w:rsidRPr="002323BD">
        <w:rPr>
          <w:rFonts w:ascii="Arial" w:hAnsi="Arial" w:cs="Arial"/>
          <w:sz w:val="22"/>
          <w:szCs w:val="22"/>
        </w:rPr>
        <w:t xml:space="preserve"> spent 23 years </w:t>
      </w:r>
      <w:r w:rsidR="00536B3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positions of increasing importance at </w:t>
      </w:r>
      <w:r w:rsidRPr="002323BD">
        <w:rPr>
          <w:rFonts w:ascii="Arial" w:hAnsi="Arial" w:cs="Arial"/>
          <w:sz w:val="22"/>
          <w:szCs w:val="22"/>
        </w:rPr>
        <w:t xml:space="preserve">Eli Lilly and Company, Inc.  </w:t>
      </w:r>
      <w:r w:rsidR="00536B3B">
        <w:rPr>
          <w:rFonts w:ascii="Arial" w:hAnsi="Arial" w:cs="Arial"/>
          <w:sz w:val="22"/>
          <w:szCs w:val="22"/>
        </w:rPr>
        <w:t>Among his roles were</w:t>
      </w:r>
      <w:r w:rsidRPr="002323BD">
        <w:rPr>
          <w:rFonts w:ascii="Arial" w:hAnsi="Arial" w:cs="Arial"/>
          <w:sz w:val="22"/>
          <w:szCs w:val="22"/>
        </w:rPr>
        <w:t xml:space="preserve"> e</w:t>
      </w:r>
      <w:r w:rsidR="00536B3B">
        <w:rPr>
          <w:rFonts w:ascii="Arial" w:hAnsi="Arial" w:cs="Arial"/>
          <w:sz w:val="22"/>
          <w:szCs w:val="22"/>
        </w:rPr>
        <w:t>xecutive vice president of the pharmaceutical d</w:t>
      </w:r>
      <w:r w:rsidRPr="002323BD">
        <w:rPr>
          <w:rFonts w:ascii="Arial" w:hAnsi="Arial" w:cs="Arial"/>
          <w:sz w:val="22"/>
          <w:szCs w:val="22"/>
        </w:rPr>
        <w:t xml:space="preserve">ivision </w:t>
      </w:r>
      <w:r w:rsidR="00536B3B">
        <w:rPr>
          <w:rFonts w:ascii="Arial" w:hAnsi="Arial" w:cs="Arial"/>
          <w:sz w:val="22"/>
          <w:szCs w:val="22"/>
        </w:rPr>
        <w:t>and president of North American operations. </w:t>
      </w:r>
      <w:r w:rsidRPr="002323BD">
        <w:rPr>
          <w:rFonts w:ascii="Arial" w:hAnsi="Arial" w:cs="Arial"/>
          <w:sz w:val="22"/>
          <w:szCs w:val="22"/>
        </w:rPr>
        <w:t>He also served as president of</w:t>
      </w:r>
      <w:r>
        <w:rPr>
          <w:rFonts w:ascii="Arial" w:hAnsi="Arial" w:cs="Arial"/>
          <w:sz w:val="22"/>
          <w:szCs w:val="22"/>
        </w:rPr>
        <w:t xml:space="preserve"> </w:t>
      </w:r>
      <w:r w:rsidRPr="002323BD">
        <w:rPr>
          <w:rFonts w:ascii="Arial" w:hAnsi="Arial" w:cs="Arial"/>
          <w:sz w:val="22"/>
          <w:szCs w:val="22"/>
        </w:rPr>
        <w:t>Eli Lilly Interna</w:t>
      </w:r>
      <w:r>
        <w:rPr>
          <w:rFonts w:ascii="Arial" w:hAnsi="Arial" w:cs="Arial"/>
          <w:sz w:val="22"/>
          <w:szCs w:val="22"/>
        </w:rPr>
        <w:t>tional Corporatio</w:t>
      </w:r>
      <w:r w:rsidR="002566D7">
        <w:rPr>
          <w:rFonts w:ascii="Arial" w:hAnsi="Arial" w:cs="Arial"/>
          <w:sz w:val="22"/>
          <w:szCs w:val="22"/>
        </w:rPr>
        <w:t>n, as well as president of its M</w:t>
      </w:r>
      <w:r w:rsidRPr="002323BD">
        <w:rPr>
          <w:rFonts w:ascii="Arial" w:hAnsi="Arial" w:cs="Arial"/>
          <w:sz w:val="22"/>
          <w:szCs w:val="22"/>
        </w:rPr>
        <w:t>edi</w:t>
      </w:r>
      <w:r w:rsidR="002566D7">
        <w:rPr>
          <w:rFonts w:ascii="Arial" w:hAnsi="Arial" w:cs="Arial"/>
          <w:sz w:val="22"/>
          <w:szCs w:val="22"/>
        </w:rPr>
        <w:t>cal D</w:t>
      </w:r>
      <w:r>
        <w:rPr>
          <w:rFonts w:ascii="Arial" w:hAnsi="Arial" w:cs="Arial"/>
          <w:sz w:val="22"/>
          <w:szCs w:val="22"/>
        </w:rPr>
        <w:t>evice d</w:t>
      </w:r>
      <w:r w:rsidRPr="002323BD">
        <w:rPr>
          <w:rFonts w:ascii="Arial" w:hAnsi="Arial" w:cs="Arial"/>
          <w:sz w:val="22"/>
          <w:szCs w:val="22"/>
        </w:rPr>
        <w:t>ivision.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D06400" w14:textId="2300056A" w:rsidR="008B49FE" w:rsidRDefault="002566D7" w:rsidP="0099794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Matricaria has served on numerous public and private company boards of directors. He is currently </w:t>
      </w:r>
      <w:r w:rsidR="008B49FE">
        <w:rPr>
          <w:rFonts w:ascii="Arial" w:hAnsi="Arial" w:cs="Arial"/>
          <w:sz w:val="22"/>
          <w:szCs w:val="22"/>
        </w:rPr>
        <w:t xml:space="preserve">a member of </w:t>
      </w:r>
      <w:r w:rsidR="008B49FE" w:rsidRPr="002323BD">
        <w:rPr>
          <w:rFonts w:ascii="Arial" w:hAnsi="Arial" w:cs="Arial"/>
          <w:sz w:val="22"/>
          <w:szCs w:val="22"/>
        </w:rPr>
        <w:t xml:space="preserve">LIFE Technology, Inc., </w:t>
      </w:r>
      <w:r>
        <w:rPr>
          <w:rFonts w:ascii="Arial" w:hAnsi="Arial" w:cs="Arial"/>
          <w:sz w:val="22"/>
          <w:szCs w:val="22"/>
        </w:rPr>
        <w:t>where h</w:t>
      </w:r>
      <w:r w:rsidR="003E5232">
        <w:rPr>
          <w:rFonts w:ascii="Arial" w:hAnsi="Arial" w:cs="Arial"/>
          <w:sz w:val="22"/>
          <w:szCs w:val="22"/>
        </w:rPr>
        <w:t xml:space="preserve">e serves as presiding director; </w:t>
      </w:r>
      <w:bookmarkStart w:id="0" w:name="_GoBack"/>
      <w:bookmarkEnd w:id="0"/>
      <w:r w:rsidR="008B49FE">
        <w:rPr>
          <w:rFonts w:ascii="Arial" w:hAnsi="Arial" w:cs="Arial"/>
          <w:sz w:val="22"/>
          <w:szCs w:val="22"/>
        </w:rPr>
        <w:t>Volcano In</w:t>
      </w:r>
      <w:r w:rsidR="003E5232">
        <w:rPr>
          <w:rFonts w:ascii="Arial" w:hAnsi="Arial" w:cs="Arial"/>
          <w:sz w:val="22"/>
          <w:szCs w:val="22"/>
        </w:rPr>
        <w:t>c., where he serves as chairman</w:t>
      </w:r>
      <w:proofErr w:type="gramStart"/>
      <w:r w:rsidR="003E5232">
        <w:rPr>
          <w:rFonts w:ascii="Arial" w:hAnsi="Arial" w:cs="Arial"/>
          <w:sz w:val="22"/>
          <w:szCs w:val="22"/>
        </w:rPr>
        <w:t>;</w:t>
      </w:r>
      <w:proofErr w:type="gramEnd"/>
      <w:r>
        <w:rPr>
          <w:rFonts w:ascii="Arial" w:hAnsi="Arial" w:cs="Arial"/>
          <w:sz w:val="22"/>
          <w:szCs w:val="22"/>
        </w:rPr>
        <w:t xml:space="preserve"> and Phoenix Children’s Hospital.</w:t>
      </w:r>
      <w:r w:rsidR="00AF577F">
        <w:rPr>
          <w:rFonts w:ascii="Arial" w:hAnsi="Arial" w:cs="Arial"/>
          <w:sz w:val="22"/>
          <w:szCs w:val="22"/>
        </w:rPr>
        <w:t xml:space="preserve"> He</w:t>
      </w:r>
      <w:r w:rsidR="00E83CCD">
        <w:rPr>
          <w:rFonts w:ascii="Arial" w:hAnsi="Arial" w:cs="Arial"/>
          <w:sz w:val="22"/>
          <w:szCs w:val="22"/>
        </w:rPr>
        <w:t xml:space="preserve"> also</w:t>
      </w:r>
      <w:r w:rsidR="00AF577F">
        <w:rPr>
          <w:rFonts w:ascii="Arial" w:hAnsi="Arial" w:cs="Arial"/>
          <w:sz w:val="22"/>
          <w:szCs w:val="22"/>
        </w:rPr>
        <w:t xml:space="preserve"> is an adjunct lecturer at Northwestern University’s </w:t>
      </w:r>
      <w:r w:rsidR="00AF577F" w:rsidRPr="002566D7">
        <w:rPr>
          <w:rStyle w:val="st"/>
          <w:rFonts w:ascii="Arial" w:eastAsia="Times New Roman" w:hAnsi="Arial" w:cs="Arial"/>
          <w:bCs/>
          <w:sz w:val="22"/>
          <w:szCs w:val="22"/>
        </w:rPr>
        <w:t>Farley Center for Entrepreneurship</w:t>
      </w:r>
      <w:r w:rsidR="00AF577F">
        <w:rPr>
          <w:rStyle w:val="st"/>
          <w:rFonts w:ascii="Arial" w:eastAsia="Times New Roman" w:hAnsi="Arial" w:cs="Arial"/>
          <w:sz w:val="22"/>
          <w:szCs w:val="22"/>
        </w:rPr>
        <w:t xml:space="preserve"> and</w:t>
      </w:r>
      <w:r w:rsidR="00AF577F" w:rsidRPr="002566D7">
        <w:rPr>
          <w:rStyle w:val="st"/>
          <w:rFonts w:ascii="Arial" w:eastAsia="Times New Roman" w:hAnsi="Arial" w:cs="Arial"/>
          <w:sz w:val="22"/>
          <w:szCs w:val="22"/>
        </w:rPr>
        <w:t xml:space="preserve"> </w:t>
      </w:r>
      <w:r w:rsidR="00AF577F" w:rsidRPr="002566D7">
        <w:rPr>
          <w:rStyle w:val="st"/>
          <w:rFonts w:ascii="Arial" w:eastAsia="Times New Roman" w:hAnsi="Arial" w:cs="Arial"/>
          <w:bCs/>
          <w:sz w:val="22"/>
          <w:szCs w:val="22"/>
        </w:rPr>
        <w:t>Innovation</w:t>
      </w:r>
      <w:r w:rsidR="00AF577F">
        <w:rPr>
          <w:rStyle w:val="st"/>
          <w:rFonts w:ascii="Arial" w:eastAsia="Times New Roman" w:hAnsi="Arial" w:cs="Arial"/>
          <w:bCs/>
          <w:sz w:val="22"/>
          <w:szCs w:val="22"/>
        </w:rPr>
        <w:t>.</w:t>
      </w:r>
    </w:p>
    <w:p w14:paraId="1D16C2DD" w14:textId="3287B6E0" w:rsidR="00997947" w:rsidRDefault="00997947" w:rsidP="0099794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sz w:val="22"/>
          <w:szCs w:val="22"/>
        </w:rPr>
      </w:pPr>
      <w:r w:rsidRPr="002323BD">
        <w:rPr>
          <w:rFonts w:ascii="Arial" w:hAnsi="Arial" w:cs="Arial"/>
          <w:sz w:val="22"/>
          <w:szCs w:val="22"/>
        </w:rPr>
        <w:t xml:space="preserve">Matricaria </w:t>
      </w:r>
      <w:r w:rsidR="00536B3B">
        <w:rPr>
          <w:rFonts w:ascii="Arial" w:hAnsi="Arial" w:cs="Arial"/>
          <w:sz w:val="22"/>
          <w:szCs w:val="22"/>
        </w:rPr>
        <w:t>earned</w:t>
      </w:r>
      <w:r w:rsidRPr="002323BD">
        <w:rPr>
          <w:rFonts w:ascii="Arial" w:hAnsi="Arial" w:cs="Arial"/>
          <w:sz w:val="22"/>
          <w:szCs w:val="22"/>
        </w:rPr>
        <w:t xml:space="preserve"> a bachelor’s degree in pharmacy from Massachusetts College of</w:t>
      </w:r>
      <w:r>
        <w:rPr>
          <w:rFonts w:ascii="Arial" w:hAnsi="Arial" w:cs="Arial"/>
          <w:sz w:val="22"/>
          <w:szCs w:val="22"/>
        </w:rPr>
        <w:t xml:space="preserve"> </w:t>
      </w:r>
      <w:r w:rsidRPr="002323BD">
        <w:rPr>
          <w:rFonts w:ascii="Arial" w:hAnsi="Arial" w:cs="Arial"/>
          <w:sz w:val="22"/>
          <w:szCs w:val="22"/>
        </w:rPr>
        <w:t>Pharmacy</w:t>
      </w:r>
      <w:r w:rsidR="002566D7">
        <w:rPr>
          <w:rFonts w:ascii="Arial" w:hAnsi="Arial" w:cs="Arial"/>
          <w:sz w:val="22"/>
          <w:szCs w:val="22"/>
        </w:rPr>
        <w:t>,</w:t>
      </w:r>
      <w:r w:rsidRPr="002323BD">
        <w:rPr>
          <w:rFonts w:ascii="Arial" w:hAnsi="Arial" w:cs="Arial"/>
          <w:sz w:val="22"/>
          <w:szCs w:val="22"/>
        </w:rPr>
        <w:t xml:space="preserve"> was awarded an honorary </w:t>
      </w:r>
      <w:r w:rsidR="00536B3B">
        <w:rPr>
          <w:rFonts w:ascii="Arial" w:hAnsi="Arial" w:cs="Arial"/>
          <w:sz w:val="22"/>
          <w:szCs w:val="22"/>
        </w:rPr>
        <w:t xml:space="preserve">doctorate </w:t>
      </w:r>
      <w:r w:rsidRPr="002323BD">
        <w:rPr>
          <w:rFonts w:ascii="Arial" w:hAnsi="Arial" w:cs="Arial"/>
          <w:sz w:val="22"/>
          <w:szCs w:val="22"/>
        </w:rPr>
        <w:t>degree in pharmacy</w:t>
      </w:r>
      <w:r w:rsidR="002566D7">
        <w:rPr>
          <w:rFonts w:ascii="Arial" w:hAnsi="Arial" w:cs="Arial"/>
          <w:sz w:val="22"/>
          <w:szCs w:val="22"/>
        </w:rPr>
        <w:t xml:space="preserve"> in 2006</w:t>
      </w:r>
      <w:r w:rsidR="00536B3B">
        <w:rPr>
          <w:rFonts w:ascii="Arial" w:hAnsi="Arial" w:cs="Arial"/>
          <w:sz w:val="22"/>
          <w:szCs w:val="22"/>
        </w:rPr>
        <w:t>,</w:t>
      </w:r>
      <w:r w:rsidRPr="002323BD">
        <w:rPr>
          <w:rFonts w:ascii="Arial" w:hAnsi="Arial" w:cs="Arial"/>
          <w:sz w:val="22"/>
          <w:szCs w:val="22"/>
        </w:rPr>
        <w:t xml:space="preserve"> </w:t>
      </w:r>
      <w:r w:rsidR="00536B3B">
        <w:rPr>
          <w:rFonts w:ascii="Arial" w:hAnsi="Arial" w:cs="Arial"/>
          <w:sz w:val="22"/>
          <w:szCs w:val="22"/>
        </w:rPr>
        <w:t>along with</w:t>
      </w:r>
      <w:r w:rsidRPr="002323BD">
        <w:rPr>
          <w:rFonts w:ascii="Arial" w:hAnsi="Arial" w:cs="Arial"/>
          <w:sz w:val="22"/>
          <w:szCs w:val="22"/>
        </w:rPr>
        <w:t xml:space="preserve"> </w:t>
      </w:r>
      <w:r w:rsidR="00536B3B">
        <w:rPr>
          <w:rFonts w:ascii="Arial" w:hAnsi="Arial" w:cs="Arial"/>
          <w:sz w:val="22"/>
          <w:szCs w:val="22"/>
        </w:rPr>
        <w:t xml:space="preserve">an </w:t>
      </w:r>
      <w:r w:rsidRPr="002323BD">
        <w:rPr>
          <w:rFonts w:ascii="Arial" w:hAnsi="Arial" w:cs="Arial"/>
          <w:sz w:val="22"/>
          <w:szCs w:val="22"/>
        </w:rPr>
        <w:t xml:space="preserve">honorary PharmD degree in recognition of his contributions to the </w:t>
      </w:r>
      <w:r w:rsidR="00536B3B">
        <w:rPr>
          <w:rFonts w:ascii="Arial" w:hAnsi="Arial" w:cs="Arial"/>
          <w:sz w:val="22"/>
          <w:szCs w:val="22"/>
        </w:rPr>
        <w:t>industry</w:t>
      </w:r>
      <w:r w:rsidR="002566D7">
        <w:rPr>
          <w:rFonts w:ascii="Arial" w:hAnsi="Arial" w:cs="Arial"/>
          <w:sz w:val="22"/>
          <w:szCs w:val="22"/>
        </w:rPr>
        <w:t xml:space="preserve"> in 2008</w:t>
      </w:r>
      <w:r w:rsidRPr="002323BD">
        <w:rPr>
          <w:rFonts w:ascii="Arial" w:hAnsi="Arial" w:cs="Arial"/>
          <w:sz w:val="22"/>
          <w:szCs w:val="22"/>
        </w:rPr>
        <w:t>. In 2002</w:t>
      </w:r>
      <w:r w:rsidR="00536B3B">
        <w:rPr>
          <w:rFonts w:ascii="Arial" w:hAnsi="Arial" w:cs="Arial"/>
          <w:sz w:val="22"/>
          <w:szCs w:val="22"/>
        </w:rPr>
        <w:t>,</w:t>
      </w:r>
      <w:r w:rsidRPr="002323BD">
        <w:rPr>
          <w:rFonts w:ascii="Arial" w:hAnsi="Arial" w:cs="Arial"/>
          <w:sz w:val="22"/>
          <w:szCs w:val="22"/>
        </w:rPr>
        <w:t xml:space="preserve"> he </w:t>
      </w:r>
      <w:r w:rsidR="00536B3B">
        <w:rPr>
          <w:rFonts w:ascii="Arial" w:hAnsi="Arial" w:cs="Arial"/>
          <w:sz w:val="22"/>
          <w:szCs w:val="22"/>
        </w:rPr>
        <w:t>received</w:t>
      </w:r>
      <w:r w:rsidRPr="002323BD">
        <w:rPr>
          <w:rFonts w:ascii="Arial" w:hAnsi="Arial" w:cs="Arial"/>
          <w:sz w:val="22"/>
          <w:szCs w:val="22"/>
        </w:rPr>
        <w:t xml:space="preserve"> </w:t>
      </w:r>
      <w:r w:rsidR="00536B3B">
        <w:rPr>
          <w:rFonts w:ascii="Arial" w:hAnsi="Arial" w:cs="Arial"/>
          <w:sz w:val="22"/>
          <w:szCs w:val="22"/>
        </w:rPr>
        <w:t>the medical device i</w:t>
      </w:r>
      <w:r w:rsidRPr="002323BD">
        <w:rPr>
          <w:rFonts w:ascii="Arial" w:hAnsi="Arial" w:cs="Arial"/>
          <w:sz w:val="22"/>
          <w:szCs w:val="22"/>
        </w:rPr>
        <w:t>ndustry</w:t>
      </w:r>
      <w:r w:rsidR="00536B3B">
        <w:rPr>
          <w:rFonts w:ascii="Arial" w:hAnsi="Arial" w:cs="Arial"/>
          <w:sz w:val="22"/>
          <w:szCs w:val="22"/>
        </w:rPr>
        <w:t>’s li</w:t>
      </w:r>
      <w:r w:rsidRPr="002323BD">
        <w:rPr>
          <w:rFonts w:ascii="Arial" w:hAnsi="Arial" w:cs="Arial"/>
          <w:sz w:val="22"/>
          <w:szCs w:val="22"/>
        </w:rPr>
        <w:t>fe</w:t>
      </w:r>
      <w:r w:rsidR="00536B3B">
        <w:rPr>
          <w:rFonts w:ascii="Arial" w:hAnsi="Arial" w:cs="Arial"/>
          <w:sz w:val="22"/>
          <w:szCs w:val="22"/>
        </w:rPr>
        <w:t>time</w:t>
      </w:r>
      <w:r w:rsidRPr="002323BD">
        <w:rPr>
          <w:rFonts w:ascii="Arial" w:hAnsi="Arial" w:cs="Arial"/>
          <w:sz w:val="22"/>
          <w:szCs w:val="22"/>
        </w:rPr>
        <w:t xml:space="preserve"> </w:t>
      </w:r>
      <w:r w:rsidR="00536B3B">
        <w:rPr>
          <w:rFonts w:ascii="Arial" w:hAnsi="Arial" w:cs="Arial"/>
          <w:sz w:val="22"/>
          <w:szCs w:val="22"/>
        </w:rPr>
        <w:t>achievement award, and in</w:t>
      </w:r>
      <w:r w:rsidRPr="002323BD">
        <w:rPr>
          <w:rFonts w:ascii="Arial" w:hAnsi="Arial" w:cs="Arial"/>
          <w:sz w:val="22"/>
          <w:szCs w:val="22"/>
        </w:rPr>
        <w:t xml:space="preserve"> 2009 </w:t>
      </w:r>
      <w:r w:rsidR="00536B3B">
        <w:rPr>
          <w:rFonts w:ascii="Arial" w:hAnsi="Arial" w:cs="Arial"/>
          <w:sz w:val="22"/>
          <w:szCs w:val="22"/>
        </w:rPr>
        <w:t>was</w:t>
      </w:r>
      <w:r w:rsidRPr="002323BD">
        <w:rPr>
          <w:rFonts w:ascii="Arial" w:hAnsi="Arial" w:cs="Arial"/>
          <w:sz w:val="22"/>
          <w:szCs w:val="22"/>
        </w:rPr>
        <w:t xml:space="preserve"> acknowledged by the Corporate Directors</w:t>
      </w:r>
      <w:r>
        <w:rPr>
          <w:rFonts w:ascii="Arial" w:hAnsi="Arial" w:cs="Arial"/>
          <w:sz w:val="22"/>
          <w:szCs w:val="22"/>
        </w:rPr>
        <w:t xml:space="preserve"> </w:t>
      </w:r>
      <w:r w:rsidR="00536B3B">
        <w:rPr>
          <w:rFonts w:ascii="Arial" w:hAnsi="Arial" w:cs="Arial"/>
          <w:sz w:val="22"/>
          <w:szCs w:val="22"/>
        </w:rPr>
        <w:t xml:space="preserve">Forum with its Director of the Year </w:t>
      </w:r>
      <w:r w:rsidR="002566D7">
        <w:rPr>
          <w:rFonts w:ascii="Arial" w:hAnsi="Arial" w:cs="Arial"/>
          <w:sz w:val="22"/>
          <w:szCs w:val="22"/>
        </w:rPr>
        <w:t>Award for corporate governance.</w:t>
      </w:r>
    </w:p>
    <w:p w14:paraId="01DB6EE2" w14:textId="77777777" w:rsidR="00755F89" w:rsidRDefault="00755F89" w:rsidP="00755F89">
      <w:pPr>
        <w:rPr>
          <w:rFonts w:ascii="Arial" w:hAnsi="Arial" w:cs="Arial"/>
          <w:b/>
          <w:sz w:val="22"/>
          <w:szCs w:val="22"/>
        </w:rPr>
      </w:pPr>
    </w:p>
    <w:sectPr w:rsidR="00755F89" w:rsidSect="003E5232">
      <w:pgSz w:w="12240" w:h="15840"/>
      <w:pgMar w:top="1152" w:right="1152" w:bottom="115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94"/>
    <w:rsid w:val="00036336"/>
    <w:rsid w:val="000D08E2"/>
    <w:rsid w:val="00111A16"/>
    <w:rsid w:val="0014372F"/>
    <w:rsid w:val="001B7194"/>
    <w:rsid w:val="00226384"/>
    <w:rsid w:val="002323BD"/>
    <w:rsid w:val="002566D7"/>
    <w:rsid w:val="00297B59"/>
    <w:rsid w:val="003D3096"/>
    <w:rsid w:val="003E5232"/>
    <w:rsid w:val="003F0EBA"/>
    <w:rsid w:val="004A750F"/>
    <w:rsid w:val="00536B3B"/>
    <w:rsid w:val="005478BC"/>
    <w:rsid w:val="00584D23"/>
    <w:rsid w:val="005959C5"/>
    <w:rsid w:val="005C5474"/>
    <w:rsid w:val="00621481"/>
    <w:rsid w:val="00627DC5"/>
    <w:rsid w:val="0064403C"/>
    <w:rsid w:val="00674263"/>
    <w:rsid w:val="006D16DE"/>
    <w:rsid w:val="00703EEC"/>
    <w:rsid w:val="007203B5"/>
    <w:rsid w:val="00724886"/>
    <w:rsid w:val="007353E8"/>
    <w:rsid w:val="00755F89"/>
    <w:rsid w:val="008B49FE"/>
    <w:rsid w:val="00997947"/>
    <w:rsid w:val="009C2E86"/>
    <w:rsid w:val="00AD58B3"/>
    <w:rsid w:val="00AF577F"/>
    <w:rsid w:val="00C1558D"/>
    <w:rsid w:val="00CB31C9"/>
    <w:rsid w:val="00D32C48"/>
    <w:rsid w:val="00DC7D2C"/>
    <w:rsid w:val="00DF1AD3"/>
    <w:rsid w:val="00E13273"/>
    <w:rsid w:val="00E304C9"/>
    <w:rsid w:val="00E734ED"/>
    <w:rsid w:val="00E83CCD"/>
    <w:rsid w:val="00F33106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4F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1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0EBA"/>
    <w:rPr>
      <w:color w:val="0000FF"/>
      <w:u w:val="single"/>
    </w:rPr>
  </w:style>
  <w:style w:type="character" w:customStyle="1" w:styleId="st">
    <w:name w:val="st"/>
    <w:basedOn w:val="DefaultParagraphFont"/>
    <w:rsid w:val="002566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1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0EBA"/>
    <w:rPr>
      <w:color w:val="0000FF"/>
      <w:u w:val="single"/>
    </w:rPr>
  </w:style>
  <w:style w:type="character" w:customStyle="1" w:styleId="st">
    <w:name w:val="st"/>
    <w:basedOn w:val="DefaultParagraphFont"/>
    <w:rsid w:val="0025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Noble</dc:creator>
  <cp:keywords/>
  <dc:description/>
  <cp:lastModifiedBy>Lisa Noble</cp:lastModifiedBy>
  <cp:revision>2</cp:revision>
  <cp:lastPrinted>2012-12-03T00:40:00Z</cp:lastPrinted>
  <dcterms:created xsi:type="dcterms:W3CDTF">2012-12-03T20:42:00Z</dcterms:created>
  <dcterms:modified xsi:type="dcterms:W3CDTF">2012-12-03T20:42:00Z</dcterms:modified>
</cp:coreProperties>
</file>