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FF" w:rsidRPr="00C029D4" w:rsidRDefault="006D11FF" w:rsidP="006D11FF">
      <w:pPr>
        <w:rPr>
          <w:rFonts w:ascii="Arial" w:hAnsi="Arial" w:cs="Arial"/>
          <w:noProof/>
          <w:sz w:val="20"/>
          <w:szCs w:val="20"/>
        </w:rPr>
      </w:pPr>
      <w:r w:rsidRPr="00C029D4">
        <w:rPr>
          <w:rFonts w:ascii="Arial" w:hAnsi="Arial" w:cs="Arial"/>
          <w:noProof/>
          <w:sz w:val="20"/>
          <w:szCs w:val="20"/>
        </w:rPr>
        <w:tab/>
      </w:r>
      <w:r w:rsidRPr="00C029D4">
        <w:rPr>
          <w:rFonts w:ascii="Arial" w:hAnsi="Arial" w:cs="Arial"/>
          <w:noProof/>
          <w:sz w:val="20"/>
          <w:szCs w:val="20"/>
        </w:rPr>
        <w:tab/>
      </w:r>
      <w:r w:rsidRPr="00C029D4">
        <w:rPr>
          <w:rFonts w:ascii="Arial" w:hAnsi="Arial" w:cs="Arial"/>
          <w:noProof/>
          <w:sz w:val="20"/>
          <w:szCs w:val="20"/>
        </w:rPr>
        <w:tab/>
      </w:r>
    </w:p>
    <w:p w:rsidR="005A316E" w:rsidRPr="00C029D4" w:rsidRDefault="006D11FF" w:rsidP="005A316E">
      <w:pPr>
        <w:pStyle w:val="NoSpacing"/>
        <w:tabs>
          <w:tab w:val="left" w:pos="4500"/>
          <w:tab w:val="left" w:pos="6120"/>
        </w:tabs>
        <w:ind w:right="-630"/>
        <w:rPr>
          <w:rFonts w:ascii="Arial" w:hAnsi="Arial" w:cs="Arial"/>
          <w:sz w:val="20"/>
          <w:szCs w:val="20"/>
        </w:rPr>
      </w:pPr>
      <w:r w:rsidRPr="00C029D4">
        <w:rPr>
          <w:rFonts w:ascii="Arial" w:hAnsi="Arial" w:cs="Arial"/>
          <w:sz w:val="20"/>
          <w:szCs w:val="20"/>
        </w:rPr>
        <w:tab/>
      </w:r>
      <w:r w:rsidRPr="00C029D4">
        <w:rPr>
          <w:rFonts w:ascii="Arial" w:hAnsi="Arial" w:cs="Arial"/>
          <w:b/>
          <w:sz w:val="20"/>
          <w:szCs w:val="20"/>
        </w:rPr>
        <w:t>Media Contact:</w:t>
      </w:r>
      <w:r w:rsidRPr="00C029D4">
        <w:rPr>
          <w:rFonts w:ascii="Arial" w:hAnsi="Arial" w:cs="Arial"/>
          <w:b/>
          <w:sz w:val="20"/>
          <w:szCs w:val="20"/>
        </w:rPr>
        <w:tab/>
      </w:r>
      <w:r w:rsidR="005A316E" w:rsidRPr="00C029D4">
        <w:rPr>
          <w:rFonts w:ascii="Arial" w:hAnsi="Arial" w:cs="Arial"/>
          <w:sz w:val="20"/>
          <w:szCs w:val="20"/>
        </w:rPr>
        <w:t>Laurie Masonson, MSLGroup</w:t>
      </w:r>
    </w:p>
    <w:p w:rsidR="005A316E" w:rsidRPr="00C029D4" w:rsidRDefault="005A316E" w:rsidP="005A316E">
      <w:pPr>
        <w:pStyle w:val="NoSpacing"/>
        <w:tabs>
          <w:tab w:val="left" w:pos="6120"/>
        </w:tabs>
        <w:rPr>
          <w:rFonts w:ascii="Arial" w:hAnsi="Arial" w:cs="Arial"/>
          <w:sz w:val="20"/>
          <w:szCs w:val="20"/>
        </w:rPr>
      </w:pPr>
      <w:r w:rsidRPr="00C029D4">
        <w:rPr>
          <w:rFonts w:ascii="Arial" w:hAnsi="Arial" w:cs="Arial"/>
          <w:sz w:val="20"/>
          <w:szCs w:val="20"/>
        </w:rPr>
        <w:tab/>
        <w:t>(646) 500.7807</w:t>
      </w:r>
    </w:p>
    <w:p w:rsidR="005A316E" w:rsidRPr="00C029D4" w:rsidRDefault="005A316E" w:rsidP="005A316E">
      <w:pPr>
        <w:pStyle w:val="NoSpacing"/>
        <w:tabs>
          <w:tab w:val="left" w:pos="6120"/>
        </w:tabs>
        <w:ind w:right="-270"/>
        <w:rPr>
          <w:rFonts w:ascii="Arial" w:hAnsi="Arial" w:cs="Arial"/>
          <w:sz w:val="20"/>
          <w:szCs w:val="20"/>
        </w:rPr>
      </w:pPr>
      <w:r w:rsidRPr="00C029D4">
        <w:rPr>
          <w:rFonts w:ascii="Arial" w:hAnsi="Arial" w:cs="Arial"/>
          <w:sz w:val="20"/>
          <w:szCs w:val="20"/>
        </w:rPr>
        <w:tab/>
        <w:t>laurie.masonson@mslgroup.com</w:t>
      </w:r>
    </w:p>
    <w:p w:rsidR="00081CEE" w:rsidRPr="00C029D4" w:rsidRDefault="00081CEE" w:rsidP="005A316E">
      <w:pPr>
        <w:tabs>
          <w:tab w:val="left" w:pos="4500"/>
          <w:tab w:val="left" w:pos="6120"/>
        </w:tabs>
        <w:spacing w:after="0" w:line="240" w:lineRule="auto"/>
        <w:ind w:right="-630"/>
        <w:rPr>
          <w:rFonts w:ascii="Arial" w:hAnsi="Arial" w:cs="Arial"/>
          <w:sz w:val="24"/>
          <w:szCs w:val="24"/>
        </w:rPr>
      </w:pPr>
    </w:p>
    <w:p w:rsidR="00081CEE" w:rsidRPr="00C029D4" w:rsidRDefault="00081CEE" w:rsidP="00081CEE">
      <w:pPr>
        <w:pStyle w:val="NoSpacing"/>
        <w:jc w:val="center"/>
        <w:rPr>
          <w:rFonts w:ascii="Arial" w:hAnsi="Arial" w:cs="Arial"/>
          <w:b/>
          <w:sz w:val="24"/>
          <w:szCs w:val="24"/>
        </w:rPr>
      </w:pPr>
      <w:r w:rsidRPr="00C029D4">
        <w:rPr>
          <w:rFonts w:ascii="Arial" w:hAnsi="Arial" w:cs="Arial"/>
          <w:b/>
          <w:sz w:val="24"/>
          <w:szCs w:val="24"/>
        </w:rPr>
        <w:t>Fact Sheet:</w:t>
      </w:r>
    </w:p>
    <w:p w:rsidR="00081CEE" w:rsidRDefault="00081CEE" w:rsidP="00081CEE">
      <w:pPr>
        <w:pStyle w:val="NoSpacing"/>
        <w:jc w:val="center"/>
        <w:rPr>
          <w:rFonts w:ascii="Arial" w:hAnsi="Arial" w:cs="Arial"/>
          <w:b/>
          <w:sz w:val="24"/>
          <w:szCs w:val="24"/>
        </w:rPr>
      </w:pPr>
      <w:r w:rsidRPr="00C029D4">
        <w:rPr>
          <w:rFonts w:ascii="Arial" w:hAnsi="Arial" w:cs="Arial"/>
          <w:b/>
          <w:sz w:val="24"/>
          <w:szCs w:val="24"/>
        </w:rPr>
        <w:t>March of Dimes</w:t>
      </w:r>
      <w:r w:rsidRPr="00C029D4">
        <w:rPr>
          <w:rFonts w:ascii="Arial" w:hAnsi="Arial" w:cs="Arial"/>
          <w:b/>
          <w:sz w:val="24"/>
          <w:szCs w:val="24"/>
          <w:vertAlign w:val="superscript"/>
        </w:rPr>
        <w:t>®</w:t>
      </w:r>
      <w:r w:rsidR="003C2152" w:rsidRPr="00C029D4">
        <w:rPr>
          <w:rFonts w:ascii="Arial" w:hAnsi="Arial" w:cs="Arial"/>
          <w:b/>
          <w:sz w:val="24"/>
          <w:szCs w:val="24"/>
        </w:rPr>
        <w:t xml:space="preserve"> </w:t>
      </w:r>
      <w:r w:rsidR="00FC08A3" w:rsidRPr="00C029D4">
        <w:rPr>
          <w:rFonts w:ascii="Arial" w:hAnsi="Arial" w:cs="Arial"/>
          <w:b/>
          <w:sz w:val="24"/>
          <w:szCs w:val="24"/>
        </w:rPr>
        <w:t>2014</w:t>
      </w:r>
      <w:r w:rsidR="003C2152" w:rsidRPr="00C029D4">
        <w:rPr>
          <w:rFonts w:ascii="Arial" w:hAnsi="Arial" w:cs="Arial"/>
          <w:b/>
          <w:sz w:val="24"/>
          <w:szCs w:val="24"/>
        </w:rPr>
        <w:t xml:space="preserve"> i</w:t>
      </w:r>
      <w:r w:rsidRPr="00C029D4">
        <w:rPr>
          <w:rFonts w:ascii="Arial" w:hAnsi="Arial" w:cs="Arial"/>
          <w:b/>
          <w:sz w:val="24"/>
          <w:szCs w:val="24"/>
        </w:rPr>
        <w:t>mbornto</w:t>
      </w:r>
      <w:r w:rsidRPr="00C029D4">
        <w:rPr>
          <w:rFonts w:ascii="Arial" w:hAnsi="Arial" w:cs="Arial"/>
          <w:b/>
          <w:sz w:val="24"/>
          <w:szCs w:val="24"/>
          <w:vertAlign w:val="superscript"/>
        </w:rPr>
        <w:t>®</w:t>
      </w:r>
      <w:r w:rsidRPr="00C029D4">
        <w:rPr>
          <w:rFonts w:ascii="Arial" w:hAnsi="Arial" w:cs="Arial"/>
          <w:b/>
          <w:sz w:val="24"/>
          <w:szCs w:val="24"/>
        </w:rPr>
        <w:t xml:space="preserve"> Campaign</w:t>
      </w:r>
    </w:p>
    <w:p w:rsidR="00C029D4" w:rsidRPr="004351C1" w:rsidRDefault="00C029D4" w:rsidP="00081CEE">
      <w:pPr>
        <w:pStyle w:val="NoSpacing"/>
        <w:jc w:val="center"/>
        <w:rPr>
          <w:rFonts w:ascii="Arial" w:hAnsi="Arial" w:cs="Arial"/>
          <w:b/>
        </w:rPr>
      </w:pPr>
    </w:p>
    <w:p w:rsidR="00081CEE" w:rsidRPr="004351C1" w:rsidRDefault="00081CEE" w:rsidP="00081CEE">
      <w:pPr>
        <w:pStyle w:val="NoSpacing"/>
        <w:jc w:val="center"/>
        <w:rPr>
          <w:rFonts w:ascii="Arial" w:hAnsi="Arial" w:cs="Arial"/>
          <w:b/>
        </w:rPr>
      </w:pPr>
    </w:p>
    <w:p w:rsidR="00FE3466" w:rsidRPr="004351C1" w:rsidRDefault="00B82602" w:rsidP="00C029D4">
      <w:pPr>
        <w:spacing w:after="0" w:line="240" w:lineRule="auto"/>
        <w:ind w:left="1440" w:hanging="1440"/>
        <w:rPr>
          <w:rFonts w:ascii="Arial" w:hAnsi="Arial" w:cs="Arial"/>
        </w:rPr>
      </w:pPr>
      <w:r w:rsidRPr="004351C1">
        <w:rPr>
          <w:rFonts w:ascii="Arial" w:hAnsi="Arial" w:cs="Arial"/>
          <w:b/>
        </w:rPr>
        <w:t>WHAT:</w:t>
      </w:r>
      <w:r w:rsidR="00075D13" w:rsidRPr="004351C1">
        <w:rPr>
          <w:rFonts w:ascii="Arial" w:hAnsi="Arial" w:cs="Arial"/>
          <w:b/>
        </w:rPr>
        <w:tab/>
      </w:r>
      <w:r w:rsidR="00461FF5" w:rsidRPr="004351C1">
        <w:rPr>
          <w:rFonts w:ascii="Arial" w:hAnsi="Arial" w:cs="Arial"/>
        </w:rPr>
        <w:t xml:space="preserve">Every baby is born into this world to do something </w:t>
      </w:r>
      <w:r w:rsidR="008249B7" w:rsidRPr="004351C1">
        <w:rPr>
          <w:rFonts w:ascii="Arial" w:hAnsi="Arial" w:cs="Arial"/>
        </w:rPr>
        <w:t>special and unique</w:t>
      </w:r>
      <w:r w:rsidR="00461FF5" w:rsidRPr="004351C1">
        <w:rPr>
          <w:rFonts w:ascii="Arial" w:hAnsi="Arial" w:cs="Arial"/>
        </w:rPr>
        <w:t xml:space="preserve">. But they can’t do it alone. Mothers and fathers are the guiding lights for where a child can go in life. </w:t>
      </w:r>
      <w:r w:rsidR="00FE3466" w:rsidRPr="004351C1">
        <w:rPr>
          <w:rFonts w:ascii="Arial" w:hAnsi="Arial" w:cs="Arial"/>
        </w:rPr>
        <w:t xml:space="preserve">That’s the inspiring message of the March of Dimes 2014 imbornto </w:t>
      </w:r>
      <w:r w:rsidR="00461FF5" w:rsidRPr="004351C1">
        <w:rPr>
          <w:rFonts w:ascii="Arial" w:hAnsi="Arial" w:cs="Arial"/>
        </w:rPr>
        <w:t>campaign</w:t>
      </w:r>
      <w:r w:rsidR="00D506DA" w:rsidRPr="004351C1">
        <w:rPr>
          <w:rFonts w:ascii="Arial" w:hAnsi="Arial" w:cs="Arial"/>
        </w:rPr>
        <w:t>, a</w:t>
      </w:r>
      <w:r w:rsidR="00FE3466" w:rsidRPr="004351C1">
        <w:rPr>
          <w:rFonts w:ascii="Arial" w:hAnsi="Arial" w:cs="Arial"/>
        </w:rPr>
        <w:t xml:space="preserve"> national cause marketing campaign that celebrates </w:t>
      </w:r>
      <w:r w:rsidR="003846BD" w:rsidRPr="004351C1">
        <w:rPr>
          <w:rFonts w:ascii="Arial" w:hAnsi="Arial" w:cs="Arial"/>
        </w:rPr>
        <w:t xml:space="preserve">and thanks </w:t>
      </w:r>
      <w:r w:rsidR="00FE3466" w:rsidRPr="004351C1">
        <w:rPr>
          <w:rFonts w:ascii="Arial" w:hAnsi="Arial" w:cs="Arial"/>
        </w:rPr>
        <w:t xml:space="preserve">the </w:t>
      </w:r>
      <w:r w:rsidR="00461FF5" w:rsidRPr="004351C1">
        <w:rPr>
          <w:rFonts w:ascii="Arial" w:hAnsi="Arial" w:cs="Arial"/>
        </w:rPr>
        <w:t>mothers and fathers who are the guardians of their</w:t>
      </w:r>
      <w:r w:rsidR="00FE3466" w:rsidRPr="004351C1">
        <w:rPr>
          <w:rFonts w:ascii="Arial" w:hAnsi="Arial" w:cs="Arial"/>
        </w:rPr>
        <w:t xml:space="preserve"> children’s</w:t>
      </w:r>
      <w:r w:rsidR="00461FF5" w:rsidRPr="004351C1">
        <w:rPr>
          <w:rFonts w:ascii="Arial" w:hAnsi="Arial" w:cs="Arial"/>
        </w:rPr>
        <w:t xml:space="preserve"> health and safety before and after birth. </w:t>
      </w:r>
    </w:p>
    <w:p w:rsidR="00C029D4" w:rsidRPr="004351C1" w:rsidRDefault="00C029D4" w:rsidP="00C029D4">
      <w:pPr>
        <w:spacing w:after="0" w:line="240" w:lineRule="auto"/>
        <w:ind w:left="1440" w:hanging="1440"/>
        <w:rPr>
          <w:rFonts w:ascii="Arial" w:hAnsi="Arial" w:cs="Arial"/>
          <w:b/>
        </w:rPr>
      </w:pPr>
      <w:bookmarkStart w:id="0" w:name="_GoBack"/>
      <w:bookmarkEnd w:id="0"/>
    </w:p>
    <w:p w:rsidR="00C029D4" w:rsidRPr="004351C1" w:rsidRDefault="00B82602" w:rsidP="00BB551F">
      <w:pPr>
        <w:spacing w:after="0" w:line="240" w:lineRule="auto"/>
        <w:ind w:left="1440" w:hanging="1440"/>
        <w:rPr>
          <w:rFonts w:ascii="Arial" w:hAnsi="Arial" w:cs="Arial"/>
          <w:color w:val="000000" w:themeColor="text1"/>
        </w:rPr>
      </w:pPr>
      <w:r w:rsidRPr="004351C1">
        <w:rPr>
          <w:rFonts w:ascii="Arial" w:hAnsi="Arial" w:cs="Arial"/>
          <w:b/>
        </w:rPr>
        <w:t>WHO</w:t>
      </w:r>
      <w:r w:rsidR="003C2CDF" w:rsidRPr="004351C1">
        <w:rPr>
          <w:rFonts w:ascii="Arial" w:hAnsi="Arial" w:cs="Arial"/>
          <w:b/>
        </w:rPr>
        <w:t>/WHEN</w:t>
      </w:r>
      <w:r w:rsidRPr="004351C1">
        <w:rPr>
          <w:rFonts w:ascii="Arial" w:hAnsi="Arial" w:cs="Arial"/>
          <w:b/>
        </w:rPr>
        <w:t xml:space="preserve">: </w:t>
      </w:r>
      <w:r w:rsidR="003C2CDF" w:rsidRPr="004351C1">
        <w:rPr>
          <w:rFonts w:ascii="Arial" w:hAnsi="Arial" w:cs="Arial"/>
          <w:b/>
        </w:rPr>
        <w:tab/>
      </w:r>
      <w:r w:rsidR="003846BD" w:rsidRPr="004351C1">
        <w:rPr>
          <w:rFonts w:ascii="Arial" w:hAnsi="Arial" w:cs="Arial"/>
          <w:color w:val="000000" w:themeColor="text1"/>
        </w:rPr>
        <w:t xml:space="preserve">March of Dimes and all of its partners celebrate mothers and fathers on Mother’s Day and Father’s Day – and every day, all year long. </w:t>
      </w:r>
      <w:r w:rsidR="003846BD" w:rsidRPr="004351C1">
        <w:rPr>
          <w:rFonts w:ascii="Arial" w:hAnsi="Arial" w:cs="Arial"/>
        </w:rPr>
        <w:t xml:space="preserve">This Mother’s and Father’s Day purchase a gift from our partners and March of Dimes can help ensure babies are born strong and healthy. Babies – and parents </w:t>
      </w:r>
      <w:r w:rsidR="00BB551F" w:rsidRPr="004351C1">
        <w:rPr>
          <w:rFonts w:ascii="Arial" w:hAnsi="Arial" w:cs="Arial"/>
        </w:rPr>
        <w:t>–</w:t>
      </w:r>
      <w:r w:rsidR="003846BD" w:rsidRPr="004351C1">
        <w:rPr>
          <w:rFonts w:ascii="Arial" w:hAnsi="Arial" w:cs="Arial"/>
        </w:rPr>
        <w:t xml:space="preserve"> will thank you.</w:t>
      </w:r>
    </w:p>
    <w:p w:rsidR="00BB551F" w:rsidRPr="004351C1" w:rsidRDefault="00BB551F" w:rsidP="00C029D4">
      <w:pPr>
        <w:spacing w:after="0" w:line="240" w:lineRule="auto"/>
        <w:ind w:left="1440" w:hanging="1440"/>
        <w:rPr>
          <w:rFonts w:ascii="Arial" w:hAnsi="Arial" w:cs="Arial"/>
          <w:b/>
        </w:rPr>
      </w:pPr>
    </w:p>
    <w:p w:rsidR="003C2CDF" w:rsidRPr="004351C1" w:rsidRDefault="00B82602" w:rsidP="00C029D4">
      <w:pPr>
        <w:spacing w:after="0" w:line="240" w:lineRule="auto"/>
        <w:ind w:left="1440" w:hanging="1440"/>
        <w:rPr>
          <w:rFonts w:ascii="Arial" w:hAnsi="Arial" w:cs="Arial"/>
        </w:rPr>
      </w:pPr>
      <w:r w:rsidRPr="004351C1">
        <w:rPr>
          <w:rFonts w:ascii="Arial" w:hAnsi="Arial" w:cs="Arial"/>
          <w:b/>
        </w:rPr>
        <w:t>WHERE:</w:t>
      </w:r>
      <w:r w:rsidRPr="004351C1">
        <w:rPr>
          <w:rFonts w:ascii="Arial" w:hAnsi="Arial" w:cs="Arial"/>
        </w:rPr>
        <w:t xml:space="preserve"> </w:t>
      </w:r>
      <w:r w:rsidR="003C2CDF" w:rsidRPr="004351C1">
        <w:rPr>
          <w:rFonts w:ascii="Arial" w:hAnsi="Arial" w:cs="Arial"/>
        </w:rPr>
        <w:tab/>
      </w:r>
      <w:r w:rsidR="00FE3466" w:rsidRPr="004351C1">
        <w:rPr>
          <w:rFonts w:ascii="Arial" w:hAnsi="Arial" w:cs="Arial"/>
        </w:rPr>
        <w:t>2014</w:t>
      </w:r>
      <w:r w:rsidR="00D94643" w:rsidRPr="004351C1">
        <w:rPr>
          <w:rFonts w:ascii="Arial" w:hAnsi="Arial" w:cs="Arial"/>
        </w:rPr>
        <w:t xml:space="preserve"> </w:t>
      </w:r>
      <w:proofErr w:type="spellStart"/>
      <w:r w:rsidRPr="004351C1">
        <w:rPr>
          <w:rFonts w:ascii="Arial" w:hAnsi="Arial" w:cs="Arial"/>
        </w:rPr>
        <w:t>imbornto</w:t>
      </w:r>
      <w:proofErr w:type="spellEnd"/>
      <w:r w:rsidRPr="004351C1">
        <w:rPr>
          <w:rFonts w:ascii="Arial" w:hAnsi="Arial" w:cs="Arial"/>
        </w:rPr>
        <w:t xml:space="preserve"> partners include</w:t>
      </w:r>
      <w:r w:rsidR="006C77B4" w:rsidRPr="004351C1">
        <w:rPr>
          <w:rFonts w:ascii="Arial" w:hAnsi="Arial" w:cs="Arial"/>
          <w:color w:val="000000"/>
        </w:rPr>
        <w:t xml:space="preserve"> </w:t>
      </w:r>
      <w:r w:rsidR="004351C1" w:rsidRPr="004351C1">
        <w:rPr>
          <w:rFonts w:ascii="Arial" w:hAnsi="Arial" w:cs="Arial"/>
        </w:rPr>
        <w:t xml:space="preserve">Martha Stewart Living </w:t>
      </w:r>
      <w:proofErr w:type="spellStart"/>
      <w:r w:rsidR="004351C1" w:rsidRPr="004351C1">
        <w:rPr>
          <w:rFonts w:ascii="Arial" w:hAnsi="Arial" w:cs="Arial"/>
        </w:rPr>
        <w:t>Omnimedia</w:t>
      </w:r>
      <w:proofErr w:type="spellEnd"/>
      <w:r w:rsidR="004351C1" w:rsidRPr="004351C1">
        <w:rPr>
          <w:rFonts w:ascii="Arial" w:hAnsi="Arial" w:cs="Arial"/>
        </w:rPr>
        <w:t xml:space="preserve">, </w:t>
      </w:r>
      <w:r w:rsidR="00ED0EA5">
        <w:rPr>
          <w:rFonts w:ascii="Arial" w:hAnsi="Arial" w:cs="Arial"/>
        </w:rPr>
        <w:t xml:space="preserve">Inc., </w:t>
      </w:r>
      <w:r w:rsidR="004351C1" w:rsidRPr="004351C1">
        <w:rPr>
          <w:rFonts w:ascii="Arial" w:hAnsi="Arial" w:cs="Arial"/>
        </w:rPr>
        <w:t xml:space="preserve">The Bon-Ton Stores, Inc., Mud Pie, </w:t>
      </w:r>
      <w:proofErr w:type="spellStart"/>
      <w:r w:rsidR="004351C1" w:rsidRPr="004351C1">
        <w:rPr>
          <w:rFonts w:ascii="Arial" w:hAnsi="Arial" w:cs="Arial"/>
        </w:rPr>
        <w:t>Scentsy</w:t>
      </w:r>
      <w:proofErr w:type="spellEnd"/>
      <w:r w:rsidR="004351C1" w:rsidRPr="004351C1">
        <w:rPr>
          <w:rFonts w:ascii="Arial" w:hAnsi="Arial" w:cs="Arial"/>
        </w:rPr>
        <w:t xml:space="preserve">, </w:t>
      </w:r>
      <w:proofErr w:type="gramStart"/>
      <w:r w:rsidR="004351C1" w:rsidRPr="004351C1">
        <w:rPr>
          <w:rFonts w:ascii="Arial" w:hAnsi="Arial" w:cs="Arial"/>
        </w:rPr>
        <w:t>e.p.t.</w:t>
      </w:r>
      <w:r w:rsidR="00ED0EA5">
        <w:rPr>
          <w:rFonts w:ascii="Arial" w:hAnsi="Arial" w:cs="Arial"/>
          <w:b/>
          <w:vertAlign w:val="superscript"/>
        </w:rPr>
        <w:t>TM</w:t>
      </w:r>
      <w:r w:rsidR="004351C1" w:rsidRPr="004351C1">
        <w:rPr>
          <w:rFonts w:ascii="Arial" w:hAnsi="Arial" w:cs="Arial"/>
          <w:b/>
          <w:vertAlign w:val="superscript"/>
        </w:rPr>
        <w:t xml:space="preserve"> </w:t>
      </w:r>
      <w:r w:rsidR="004351C1" w:rsidRPr="004351C1">
        <w:rPr>
          <w:rFonts w:ascii="Arial" w:hAnsi="Arial" w:cs="Arial"/>
        </w:rPr>
        <w:t>,</w:t>
      </w:r>
      <w:proofErr w:type="gramEnd"/>
      <w:r w:rsidR="004351C1" w:rsidRPr="004351C1">
        <w:rPr>
          <w:rFonts w:ascii="Arial" w:hAnsi="Arial" w:cs="Arial"/>
        </w:rPr>
        <w:t xml:space="preserve"> Family Planning Solutions, Oral-B</w:t>
      </w:r>
      <w:r w:rsidR="00ED0EA5">
        <w:rPr>
          <w:rFonts w:ascii="Arial" w:hAnsi="Arial" w:cs="Arial"/>
        </w:rPr>
        <w:t>®</w:t>
      </w:r>
      <w:r w:rsidR="004351C1" w:rsidRPr="004351C1">
        <w:rPr>
          <w:rFonts w:ascii="Arial" w:hAnsi="Arial" w:cs="Arial"/>
        </w:rPr>
        <w:t>, Kmart and eBay</w:t>
      </w:r>
      <w:r w:rsidR="00BB551F" w:rsidRPr="004351C1">
        <w:rPr>
          <w:rFonts w:ascii="Arial" w:hAnsi="Arial" w:cs="Arial"/>
          <w:color w:val="000000"/>
        </w:rPr>
        <w:t>.</w:t>
      </w:r>
      <w:r w:rsidR="0067001B" w:rsidRPr="004351C1">
        <w:rPr>
          <w:rFonts w:ascii="Arial" w:hAnsi="Arial" w:cs="Arial"/>
          <w:color w:val="000000"/>
        </w:rPr>
        <w:t xml:space="preserve"> </w:t>
      </w:r>
      <w:r w:rsidRPr="004351C1">
        <w:rPr>
          <w:rFonts w:ascii="Arial" w:hAnsi="Arial" w:cs="Arial"/>
        </w:rPr>
        <w:t xml:space="preserve">Visit </w:t>
      </w:r>
      <w:hyperlink r:id="rId9" w:history="1">
        <w:r w:rsidRPr="004351C1">
          <w:rPr>
            <w:rStyle w:val="Hyperlink"/>
            <w:rFonts w:ascii="Arial" w:hAnsi="Arial" w:cs="Arial"/>
          </w:rPr>
          <w:t>www.imbornto.com</w:t>
        </w:r>
      </w:hyperlink>
      <w:r w:rsidR="00574237" w:rsidRPr="004351C1">
        <w:rPr>
          <w:rFonts w:ascii="Arial" w:hAnsi="Arial" w:cs="Arial"/>
        </w:rPr>
        <w:t xml:space="preserve"> for </w:t>
      </w:r>
      <w:r w:rsidR="00ED0EA5">
        <w:rPr>
          <w:rFonts w:ascii="Arial" w:hAnsi="Arial" w:cs="Arial"/>
        </w:rPr>
        <w:t>more information</w:t>
      </w:r>
      <w:r w:rsidRPr="004351C1">
        <w:rPr>
          <w:rFonts w:ascii="Arial" w:hAnsi="Arial" w:cs="Arial"/>
        </w:rPr>
        <w:t>.</w:t>
      </w:r>
    </w:p>
    <w:p w:rsidR="00C029D4" w:rsidRDefault="00C029D4" w:rsidP="00C029D4">
      <w:pPr>
        <w:spacing w:after="0" w:line="240" w:lineRule="auto"/>
        <w:ind w:left="1440" w:hanging="1440"/>
        <w:rPr>
          <w:rFonts w:ascii="Arial" w:hAnsi="Arial" w:cs="Arial"/>
        </w:rPr>
      </w:pPr>
    </w:p>
    <w:p w:rsidR="00B0304A" w:rsidRDefault="00B0304A" w:rsidP="00C029D4">
      <w:pPr>
        <w:spacing w:after="0" w:line="240" w:lineRule="auto"/>
        <w:ind w:left="1440" w:hanging="1440"/>
        <w:rPr>
          <w:rFonts w:ascii="Arial" w:hAnsi="Arial" w:cs="Arial"/>
        </w:rPr>
      </w:pPr>
    </w:p>
    <w:p w:rsidR="00C029D4" w:rsidRPr="004351C1" w:rsidRDefault="00967D06" w:rsidP="00C029D4">
      <w:pPr>
        <w:autoSpaceDE w:val="0"/>
        <w:autoSpaceDN w:val="0"/>
        <w:adjustRightInd w:val="0"/>
        <w:spacing w:after="0" w:line="240" w:lineRule="auto"/>
        <w:ind w:left="1440" w:hanging="1440"/>
        <w:rPr>
          <w:rFonts w:ascii="Arial" w:hAnsi="Arial" w:cs="Arial"/>
          <w:color w:val="000000"/>
        </w:rPr>
      </w:pPr>
      <w:r w:rsidRPr="004351C1">
        <w:rPr>
          <w:rFonts w:ascii="Arial" w:hAnsi="Arial" w:cs="Arial"/>
          <w:b/>
        </w:rPr>
        <w:t xml:space="preserve">WHY: </w:t>
      </w:r>
      <w:r w:rsidR="003C2CDF" w:rsidRPr="004351C1">
        <w:rPr>
          <w:rFonts w:ascii="Arial" w:hAnsi="Arial" w:cs="Arial"/>
          <w:b/>
        </w:rPr>
        <w:tab/>
      </w:r>
      <w:r w:rsidR="00C029D4" w:rsidRPr="004351C1">
        <w:rPr>
          <w:rFonts w:ascii="Arial" w:hAnsi="Arial" w:cs="Arial"/>
          <w:color w:val="000000"/>
        </w:rPr>
        <w:t xml:space="preserve">The </w:t>
      </w:r>
      <w:proofErr w:type="spellStart"/>
      <w:r w:rsidR="00C029D4" w:rsidRPr="004351C1">
        <w:rPr>
          <w:rFonts w:ascii="Arial" w:hAnsi="Arial" w:cs="Arial"/>
          <w:color w:val="000000"/>
        </w:rPr>
        <w:t>imbornto</w:t>
      </w:r>
      <w:proofErr w:type="spellEnd"/>
      <w:r w:rsidR="00C029D4" w:rsidRPr="004351C1">
        <w:rPr>
          <w:rFonts w:ascii="Arial" w:hAnsi="Arial" w:cs="Arial"/>
          <w:color w:val="000000"/>
        </w:rPr>
        <w:t xml:space="preserve"> campaign raise</w:t>
      </w:r>
      <w:r w:rsidR="00FE22E0" w:rsidRPr="004351C1">
        <w:rPr>
          <w:rFonts w:ascii="Arial" w:hAnsi="Arial" w:cs="Arial"/>
          <w:color w:val="000000"/>
        </w:rPr>
        <w:t>s</w:t>
      </w:r>
      <w:r w:rsidR="00C029D4" w:rsidRPr="004351C1">
        <w:rPr>
          <w:rFonts w:ascii="Arial" w:hAnsi="Arial" w:cs="Arial"/>
          <w:color w:val="000000"/>
        </w:rPr>
        <w:t xml:space="preserve"> money for the organization's vital research and programs that improve the lives of babies and families everywhere. The campaign takes place annually in the weeks leading up to Mother’s Day through Father’s Day. Visit </w:t>
      </w:r>
      <w:hyperlink r:id="rId10" w:history="1">
        <w:r w:rsidR="00C029D4" w:rsidRPr="004351C1">
          <w:rPr>
            <w:rStyle w:val="Hyperlink"/>
            <w:rFonts w:ascii="Arial" w:hAnsi="Arial" w:cs="Arial"/>
          </w:rPr>
          <w:t>www.imbornto.com</w:t>
        </w:r>
      </w:hyperlink>
      <w:r w:rsidR="00C029D4" w:rsidRPr="004351C1">
        <w:rPr>
          <w:rFonts w:ascii="Arial" w:hAnsi="Arial" w:cs="Arial"/>
          <w:color w:val="000000"/>
        </w:rPr>
        <w:t xml:space="preserve"> for more information.</w:t>
      </w:r>
    </w:p>
    <w:p w:rsidR="00967D06" w:rsidRPr="004351C1" w:rsidRDefault="00967D06" w:rsidP="003C2CDF">
      <w:pPr>
        <w:ind w:left="1440" w:hanging="1440"/>
        <w:rPr>
          <w:rFonts w:ascii="Arial" w:hAnsi="Arial" w:cs="Arial"/>
        </w:rPr>
      </w:pPr>
    </w:p>
    <w:p w:rsidR="00081CEE" w:rsidRPr="004351C1" w:rsidRDefault="00081CEE" w:rsidP="00081CEE">
      <w:pPr>
        <w:jc w:val="center"/>
        <w:rPr>
          <w:rFonts w:ascii="Arial" w:hAnsi="Arial" w:cs="Arial"/>
        </w:rPr>
      </w:pPr>
      <w:r w:rsidRPr="004351C1">
        <w:rPr>
          <w:rFonts w:ascii="Arial" w:hAnsi="Arial" w:cs="Arial"/>
        </w:rPr>
        <w:t>###</w:t>
      </w:r>
    </w:p>
    <w:p w:rsidR="00B82602" w:rsidRPr="004351C1" w:rsidRDefault="00B82602" w:rsidP="00C029D4">
      <w:pPr>
        <w:spacing w:after="0" w:line="240" w:lineRule="auto"/>
        <w:rPr>
          <w:rFonts w:ascii="Arial" w:hAnsi="Arial" w:cs="Arial"/>
          <w:b/>
        </w:rPr>
      </w:pPr>
      <w:r w:rsidRPr="004351C1">
        <w:rPr>
          <w:rFonts w:ascii="Arial" w:hAnsi="Arial" w:cs="Arial"/>
          <w:b/>
        </w:rPr>
        <w:t xml:space="preserve">About the March of Dimes: </w:t>
      </w:r>
    </w:p>
    <w:p w:rsidR="00C029D4" w:rsidRPr="004351C1" w:rsidRDefault="00C029D4" w:rsidP="00C029D4">
      <w:pPr>
        <w:spacing w:after="0" w:line="240" w:lineRule="auto"/>
        <w:rPr>
          <w:rFonts w:ascii="Arial" w:hAnsi="Arial" w:cs="Arial"/>
          <w:b/>
        </w:rPr>
      </w:pPr>
    </w:p>
    <w:p w:rsidR="006C33C4" w:rsidRPr="004351C1" w:rsidRDefault="00461FF5" w:rsidP="00C029D4">
      <w:pPr>
        <w:pStyle w:val="Header"/>
        <w:tabs>
          <w:tab w:val="clear" w:pos="4680"/>
          <w:tab w:val="clear" w:pos="9360"/>
        </w:tabs>
        <w:rPr>
          <w:rFonts w:ascii="Arial" w:hAnsi="Arial" w:cs="Arial"/>
        </w:rPr>
      </w:pPr>
      <w:r w:rsidRPr="004351C1">
        <w:rPr>
          <w:rFonts w:ascii="Arial" w:hAnsi="Arial" w:cs="Arial"/>
        </w:rPr>
        <w:t>For more than 75 years, March of Dimes has been a leading nonprofit organization for pregnancy and baby health. With chapters nationwide March of Dimes works to improve the health of babies by preventing birth defects, premature birth, and infant mortality.</w:t>
      </w:r>
      <w:r w:rsidR="00C029D4" w:rsidRPr="004351C1">
        <w:rPr>
          <w:rFonts w:ascii="Arial" w:hAnsi="Arial" w:cs="Arial"/>
        </w:rPr>
        <w:t xml:space="preserve"> </w:t>
      </w:r>
      <w:r w:rsidRPr="004351C1">
        <w:rPr>
          <w:rFonts w:ascii="Arial" w:hAnsi="Arial" w:cs="Arial"/>
        </w:rPr>
        <w:t>Founded in 1938 by President Franklin D. Roosevelt, the original mission of the March of Dimes was to defeat polio. By 1955, with funding from the March of Dimes, the Salk vaccine had been developed, followed by the Sabin vaccine in 1962, and polio was on its way out.</w:t>
      </w:r>
      <w:r w:rsidR="00C029D4" w:rsidRPr="004351C1">
        <w:rPr>
          <w:rFonts w:ascii="Arial" w:hAnsi="Arial" w:cs="Arial"/>
        </w:rPr>
        <w:t xml:space="preserve"> </w:t>
      </w:r>
      <w:r w:rsidRPr="004351C1">
        <w:rPr>
          <w:rFonts w:ascii="Arial" w:hAnsi="Arial" w:cs="Arial"/>
        </w:rPr>
        <w:t>Throughout its organizational history, March of Dimes has tackled the problems of the nation's moms, babies and families. Campaigns have supported polio, birth defects, folic acid, newborn screening and premature birth. Visit our mission page for more information on March of Dimes</w:t>
      </w:r>
      <w:r w:rsidR="00BB551F" w:rsidRPr="004351C1">
        <w:rPr>
          <w:rFonts w:ascii="Arial" w:hAnsi="Arial" w:cs="Arial"/>
        </w:rPr>
        <w:t>.</w:t>
      </w:r>
    </w:p>
    <w:sectPr w:rsidR="006C33C4" w:rsidRPr="004351C1" w:rsidSect="003E701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3D" w:rsidRDefault="00874F3D" w:rsidP="00B82602">
      <w:pPr>
        <w:spacing w:after="0" w:line="240" w:lineRule="auto"/>
      </w:pPr>
      <w:r>
        <w:separator/>
      </w:r>
    </w:p>
  </w:endnote>
  <w:endnote w:type="continuationSeparator" w:id="0">
    <w:p w:rsidR="00874F3D" w:rsidRDefault="00874F3D" w:rsidP="00B8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3D" w:rsidRDefault="00874F3D" w:rsidP="00B82602">
      <w:pPr>
        <w:spacing w:after="0" w:line="240" w:lineRule="auto"/>
      </w:pPr>
      <w:r>
        <w:separator/>
      </w:r>
    </w:p>
  </w:footnote>
  <w:footnote w:type="continuationSeparator" w:id="0">
    <w:p w:rsidR="00874F3D" w:rsidRDefault="00874F3D" w:rsidP="00B82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BD" w:rsidRDefault="003846BD" w:rsidP="003846BD">
    <w:pPr>
      <w:tabs>
        <w:tab w:val="left" w:pos="2270"/>
        <w:tab w:val="left" w:pos="5535"/>
        <w:tab w:val="right" w:pos="9360"/>
      </w:tabs>
      <w:spacing w:after="0" w:line="240" w:lineRule="auto"/>
      <w:jc w:val="both"/>
    </w:pPr>
    <w:r>
      <w:rPr>
        <w:noProof/>
      </w:rPr>
      <w:drawing>
        <wp:anchor distT="0" distB="0" distL="114300" distR="114300" simplePos="0" relativeHeight="251659264" behindDoc="0" locked="0" layoutInCell="1" allowOverlap="1" wp14:anchorId="51CD2AE2" wp14:editId="46F2F6CB">
          <wp:simplePos x="0" y="0"/>
          <wp:positionH relativeFrom="column">
            <wp:posOffset>3902075</wp:posOffset>
          </wp:positionH>
          <wp:positionV relativeFrom="paragraph">
            <wp:posOffset>74295</wp:posOffset>
          </wp:positionV>
          <wp:extent cx="2753360" cy="485140"/>
          <wp:effectExtent l="0" t="0" r="8890" b="0"/>
          <wp:wrapSquare wrapText="bothSides"/>
          <wp:docPr id="5" name="Picture 5" descr="G:\MOD\2014 Work\ASSETS for Partners\RGB Assets\•Logos - checked\imbornto\RGB\imbornt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OD\2014 Work\ASSETS for Partners\RGB Assets\•Logos - checked\imbornto\RGB\imbornt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36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851F823" wp14:editId="6BA91D12">
          <wp:simplePos x="0" y="0"/>
          <wp:positionH relativeFrom="column">
            <wp:posOffset>-602615</wp:posOffset>
          </wp:positionH>
          <wp:positionV relativeFrom="paragraph">
            <wp:posOffset>-169545</wp:posOffset>
          </wp:positionV>
          <wp:extent cx="2919095" cy="871855"/>
          <wp:effectExtent l="0" t="0" r="0" b="4445"/>
          <wp:wrapSquare wrapText="bothSides"/>
          <wp:docPr id="4" name="Picture 4" descr="D:\users\hrohrer\Desktop\2014 MoD PLANNING\Creative\ASSETS\MOD_MDFD_TAG\RGB\MOD_MDFD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rohrer\Desktop\2014 MoD PLANNING\Creative\ASSETS\MOD_MDFD_TAG\RGB\MOD_MDFD_TAG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6BD" w:rsidRDefault="003846BD" w:rsidP="003846BD">
    <w:pPr>
      <w:tabs>
        <w:tab w:val="left" w:pos="2270"/>
        <w:tab w:val="left" w:pos="5535"/>
        <w:tab w:val="right" w:pos="9360"/>
      </w:tabs>
      <w:spacing w:after="0" w:line="240" w:lineRule="auto"/>
      <w:jc w:val="both"/>
    </w:pPr>
  </w:p>
  <w:p w:rsidR="003846BD" w:rsidRDefault="003846BD" w:rsidP="003846BD">
    <w:pPr>
      <w:tabs>
        <w:tab w:val="left" w:pos="2270"/>
        <w:tab w:val="left" w:pos="5535"/>
        <w:tab w:val="right" w:pos="9360"/>
      </w:tabs>
      <w:spacing w:after="0" w:line="240" w:lineRule="auto"/>
      <w:jc w:val="both"/>
    </w:pPr>
  </w:p>
  <w:p w:rsidR="003846BD" w:rsidRDefault="003846BD" w:rsidP="003846BD">
    <w:pPr>
      <w:tabs>
        <w:tab w:val="left" w:pos="2270"/>
        <w:tab w:val="left" w:pos="5535"/>
        <w:tab w:val="right" w:pos="9360"/>
      </w:tabs>
      <w:spacing w:after="0" w:line="240" w:lineRule="auto"/>
      <w:jc w:val="both"/>
    </w:pPr>
  </w:p>
  <w:p w:rsidR="003846BD" w:rsidRDefault="003846BD" w:rsidP="003846BD">
    <w:pPr>
      <w:tabs>
        <w:tab w:val="left" w:pos="2270"/>
        <w:tab w:val="left" w:pos="5535"/>
        <w:tab w:val="right" w:pos="9360"/>
      </w:tabs>
      <w:spacing w:after="0" w:line="240" w:lineRule="auto"/>
      <w:jc w:val="both"/>
    </w:pPr>
  </w:p>
  <w:p w:rsidR="006C33C4" w:rsidRPr="003846BD" w:rsidRDefault="006C33C4" w:rsidP="003846BD">
    <w:pPr>
      <w:tabs>
        <w:tab w:val="left" w:pos="2270"/>
        <w:tab w:val="left" w:pos="5535"/>
        <w:tab w:val="right" w:pos="9360"/>
      </w:tabs>
      <w:spacing w:after="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4659"/>
    <w:multiLevelType w:val="hybridMultilevel"/>
    <w:tmpl w:val="DAF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quez, Zoe">
    <w15:presenceInfo w15:providerId="AD" w15:userId="S-1-5-21-1929992231-3164140735-312854403-2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09"/>
    <w:rsid w:val="00075D13"/>
    <w:rsid w:val="00081CEE"/>
    <w:rsid w:val="000E6526"/>
    <w:rsid w:val="000F04F6"/>
    <w:rsid w:val="001850CA"/>
    <w:rsid w:val="00200F0D"/>
    <w:rsid w:val="00265039"/>
    <w:rsid w:val="002D6301"/>
    <w:rsid w:val="002F65EC"/>
    <w:rsid w:val="003846BD"/>
    <w:rsid w:val="00387CF4"/>
    <w:rsid w:val="003C2152"/>
    <w:rsid w:val="003C2CDF"/>
    <w:rsid w:val="003E7019"/>
    <w:rsid w:val="004351C1"/>
    <w:rsid w:val="00461FF5"/>
    <w:rsid w:val="004741D0"/>
    <w:rsid w:val="00481127"/>
    <w:rsid w:val="004A25B9"/>
    <w:rsid w:val="004B60C2"/>
    <w:rsid w:val="004D2A14"/>
    <w:rsid w:val="004F4F7E"/>
    <w:rsid w:val="00514F5D"/>
    <w:rsid w:val="00574237"/>
    <w:rsid w:val="005A316E"/>
    <w:rsid w:val="00627AEF"/>
    <w:rsid w:val="00647570"/>
    <w:rsid w:val="0067001B"/>
    <w:rsid w:val="006C33C4"/>
    <w:rsid w:val="006C77B4"/>
    <w:rsid w:val="006D11FF"/>
    <w:rsid w:val="007316F6"/>
    <w:rsid w:val="007F0456"/>
    <w:rsid w:val="00814F23"/>
    <w:rsid w:val="008249B7"/>
    <w:rsid w:val="008564D4"/>
    <w:rsid w:val="00874F3D"/>
    <w:rsid w:val="00877FA2"/>
    <w:rsid w:val="008D2C09"/>
    <w:rsid w:val="00967D06"/>
    <w:rsid w:val="009A2507"/>
    <w:rsid w:val="009F4775"/>
    <w:rsid w:val="009F64C1"/>
    <w:rsid w:val="00A946E7"/>
    <w:rsid w:val="00AF061D"/>
    <w:rsid w:val="00B0304A"/>
    <w:rsid w:val="00B77B11"/>
    <w:rsid w:val="00B82602"/>
    <w:rsid w:val="00B96794"/>
    <w:rsid w:val="00BB551F"/>
    <w:rsid w:val="00C029D4"/>
    <w:rsid w:val="00CB2F9B"/>
    <w:rsid w:val="00CC79DC"/>
    <w:rsid w:val="00CF255E"/>
    <w:rsid w:val="00D506DA"/>
    <w:rsid w:val="00D94643"/>
    <w:rsid w:val="00E87C72"/>
    <w:rsid w:val="00ED0EA5"/>
    <w:rsid w:val="00F117E2"/>
    <w:rsid w:val="00F11F18"/>
    <w:rsid w:val="00F85ECB"/>
    <w:rsid w:val="00FC08A3"/>
    <w:rsid w:val="00FE22E0"/>
    <w:rsid w:val="00FE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602"/>
  </w:style>
  <w:style w:type="paragraph" w:styleId="Footer">
    <w:name w:val="footer"/>
    <w:basedOn w:val="Normal"/>
    <w:link w:val="FooterChar"/>
    <w:uiPriority w:val="99"/>
    <w:unhideWhenUsed/>
    <w:rsid w:val="00B8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02"/>
  </w:style>
  <w:style w:type="paragraph" w:styleId="BalloonText">
    <w:name w:val="Balloon Text"/>
    <w:basedOn w:val="Normal"/>
    <w:link w:val="BalloonTextChar"/>
    <w:uiPriority w:val="99"/>
    <w:semiHidden/>
    <w:unhideWhenUsed/>
    <w:rsid w:val="00B8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02"/>
    <w:rPr>
      <w:rFonts w:ascii="Tahoma" w:hAnsi="Tahoma" w:cs="Tahoma"/>
      <w:sz w:val="16"/>
      <w:szCs w:val="16"/>
    </w:rPr>
  </w:style>
  <w:style w:type="character" w:styleId="Hyperlink">
    <w:name w:val="Hyperlink"/>
    <w:basedOn w:val="DefaultParagraphFont"/>
    <w:uiPriority w:val="99"/>
    <w:unhideWhenUsed/>
    <w:rsid w:val="00B82602"/>
    <w:rPr>
      <w:color w:val="0000FF" w:themeColor="hyperlink"/>
      <w:u w:val="single"/>
    </w:rPr>
  </w:style>
  <w:style w:type="paragraph" w:styleId="NoSpacing">
    <w:name w:val="No Spacing"/>
    <w:uiPriority w:val="1"/>
    <w:qFormat/>
    <w:rsid w:val="00081CEE"/>
    <w:pPr>
      <w:spacing w:after="0" w:line="240" w:lineRule="auto"/>
    </w:pPr>
  </w:style>
  <w:style w:type="character" w:styleId="CommentReference">
    <w:name w:val="annotation reference"/>
    <w:basedOn w:val="DefaultParagraphFont"/>
    <w:uiPriority w:val="99"/>
    <w:semiHidden/>
    <w:unhideWhenUsed/>
    <w:rsid w:val="004A25B9"/>
    <w:rPr>
      <w:sz w:val="16"/>
      <w:szCs w:val="16"/>
    </w:rPr>
  </w:style>
  <w:style w:type="paragraph" w:styleId="CommentText">
    <w:name w:val="annotation text"/>
    <w:basedOn w:val="Normal"/>
    <w:link w:val="CommentTextChar"/>
    <w:uiPriority w:val="99"/>
    <w:semiHidden/>
    <w:unhideWhenUsed/>
    <w:rsid w:val="004A25B9"/>
    <w:pPr>
      <w:spacing w:line="240" w:lineRule="auto"/>
    </w:pPr>
    <w:rPr>
      <w:sz w:val="20"/>
      <w:szCs w:val="20"/>
    </w:rPr>
  </w:style>
  <w:style w:type="character" w:customStyle="1" w:styleId="CommentTextChar">
    <w:name w:val="Comment Text Char"/>
    <w:basedOn w:val="DefaultParagraphFont"/>
    <w:link w:val="CommentText"/>
    <w:uiPriority w:val="99"/>
    <w:semiHidden/>
    <w:rsid w:val="004A25B9"/>
    <w:rPr>
      <w:sz w:val="20"/>
      <w:szCs w:val="20"/>
    </w:rPr>
  </w:style>
  <w:style w:type="paragraph" w:styleId="CommentSubject">
    <w:name w:val="annotation subject"/>
    <w:basedOn w:val="CommentText"/>
    <w:next w:val="CommentText"/>
    <w:link w:val="CommentSubjectChar"/>
    <w:uiPriority w:val="99"/>
    <w:semiHidden/>
    <w:unhideWhenUsed/>
    <w:rsid w:val="004A25B9"/>
    <w:rPr>
      <w:b/>
      <w:bCs/>
    </w:rPr>
  </w:style>
  <w:style w:type="character" w:customStyle="1" w:styleId="CommentSubjectChar">
    <w:name w:val="Comment Subject Char"/>
    <w:basedOn w:val="CommentTextChar"/>
    <w:link w:val="CommentSubject"/>
    <w:uiPriority w:val="99"/>
    <w:semiHidden/>
    <w:rsid w:val="004A25B9"/>
    <w:rPr>
      <w:b/>
      <w:bCs/>
      <w:sz w:val="20"/>
      <w:szCs w:val="20"/>
    </w:rPr>
  </w:style>
  <w:style w:type="paragraph" w:styleId="ListParagraph">
    <w:name w:val="List Paragraph"/>
    <w:basedOn w:val="Normal"/>
    <w:uiPriority w:val="34"/>
    <w:qFormat/>
    <w:rsid w:val="003846BD"/>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602"/>
  </w:style>
  <w:style w:type="paragraph" w:styleId="Footer">
    <w:name w:val="footer"/>
    <w:basedOn w:val="Normal"/>
    <w:link w:val="FooterChar"/>
    <w:uiPriority w:val="99"/>
    <w:unhideWhenUsed/>
    <w:rsid w:val="00B8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02"/>
  </w:style>
  <w:style w:type="paragraph" w:styleId="BalloonText">
    <w:name w:val="Balloon Text"/>
    <w:basedOn w:val="Normal"/>
    <w:link w:val="BalloonTextChar"/>
    <w:uiPriority w:val="99"/>
    <w:semiHidden/>
    <w:unhideWhenUsed/>
    <w:rsid w:val="00B8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02"/>
    <w:rPr>
      <w:rFonts w:ascii="Tahoma" w:hAnsi="Tahoma" w:cs="Tahoma"/>
      <w:sz w:val="16"/>
      <w:szCs w:val="16"/>
    </w:rPr>
  </w:style>
  <w:style w:type="character" w:styleId="Hyperlink">
    <w:name w:val="Hyperlink"/>
    <w:basedOn w:val="DefaultParagraphFont"/>
    <w:uiPriority w:val="99"/>
    <w:unhideWhenUsed/>
    <w:rsid w:val="00B82602"/>
    <w:rPr>
      <w:color w:val="0000FF" w:themeColor="hyperlink"/>
      <w:u w:val="single"/>
    </w:rPr>
  </w:style>
  <w:style w:type="paragraph" w:styleId="NoSpacing">
    <w:name w:val="No Spacing"/>
    <w:uiPriority w:val="1"/>
    <w:qFormat/>
    <w:rsid w:val="00081CEE"/>
    <w:pPr>
      <w:spacing w:after="0" w:line="240" w:lineRule="auto"/>
    </w:pPr>
  </w:style>
  <w:style w:type="character" w:styleId="CommentReference">
    <w:name w:val="annotation reference"/>
    <w:basedOn w:val="DefaultParagraphFont"/>
    <w:uiPriority w:val="99"/>
    <w:semiHidden/>
    <w:unhideWhenUsed/>
    <w:rsid w:val="004A25B9"/>
    <w:rPr>
      <w:sz w:val="16"/>
      <w:szCs w:val="16"/>
    </w:rPr>
  </w:style>
  <w:style w:type="paragraph" w:styleId="CommentText">
    <w:name w:val="annotation text"/>
    <w:basedOn w:val="Normal"/>
    <w:link w:val="CommentTextChar"/>
    <w:uiPriority w:val="99"/>
    <w:semiHidden/>
    <w:unhideWhenUsed/>
    <w:rsid w:val="004A25B9"/>
    <w:pPr>
      <w:spacing w:line="240" w:lineRule="auto"/>
    </w:pPr>
    <w:rPr>
      <w:sz w:val="20"/>
      <w:szCs w:val="20"/>
    </w:rPr>
  </w:style>
  <w:style w:type="character" w:customStyle="1" w:styleId="CommentTextChar">
    <w:name w:val="Comment Text Char"/>
    <w:basedOn w:val="DefaultParagraphFont"/>
    <w:link w:val="CommentText"/>
    <w:uiPriority w:val="99"/>
    <w:semiHidden/>
    <w:rsid w:val="004A25B9"/>
    <w:rPr>
      <w:sz w:val="20"/>
      <w:szCs w:val="20"/>
    </w:rPr>
  </w:style>
  <w:style w:type="paragraph" w:styleId="CommentSubject">
    <w:name w:val="annotation subject"/>
    <w:basedOn w:val="CommentText"/>
    <w:next w:val="CommentText"/>
    <w:link w:val="CommentSubjectChar"/>
    <w:uiPriority w:val="99"/>
    <w:semiHidden/>
    <w:unhideWhenUsed/>
    <w:rsid w:val="004A25B9"/>
    <w:rPr>
      <w:b/>
      <w:bCs/>
    </w:rPr>
  </w:style>
  <w:style w:type="character" w:customStyle="1" w:styleId="CommentSubjectChar">
    <w:name w:val="Comment Subject Char"/>
    <w:basedOn w:val="CommentTextChar"/>
    <w:link w:val="CommentSubject"/>
    <w:uiPriority w:val="99"/>
    <w:semiHidden/>
    <w:rsid w:val="004A25B9"/>
    <w:rPr>
      <w:b/>
      <w:bCs/>
      <w:sz w:val="20"/>
      <w:szCs w:val="20"/>
    </w:rPr>
  </w:style>
  <w:style w:type="paragraph" w:styleId="ListParagraph">
    <w:name w:val="List Paragraph"/>
    <w:basedOn w:val="Normal"/>
    <w:uiPriority w:val="34"/>
    <w:qFormat/>
    <w:rsid w:val="003846B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lmasonso\AppData\Local\Microsoft\Windows\Temporary%20Internet%20Files\Content.Outlook\I9G76VXD\www.imbornto.com" TargetMode="External"/><Relationship Id="rId4" Type="http://schemas.microsoft.com/office/2007/relationships/stylesWithEffects" Target="stylesWithEffects.xml"/><Relationship Id="rId9" Type="http://schemas.openxmlformats.org/officeDocument/2006/relationships/hyperlink" Target="http://www.imbornto.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D8D5-FAAF-4852-AE9A-C409D751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Donini</dc:creator>
  <cp:lastModifiedBy>Haley  Rohrer</cp:lastModifiedBy>
  <cp:revision>2</cp:revision>
  <dcterms:created xsi:type="dcterms:W3CDTF">2014-04-17T16:41:00Z</dcterms:created>
  <dcterms:modified xsi:type="dcterms:W3CDTF">2014-04-17T16:41:00Z</dcterms:modified>
</cp:coreProperties>
</file>