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41772" w14:textId="77777777" w:rsidR="009238CD" w:rsidRPr="00645658" w:rsidRDefault="009238CD" w:rsidP="0048090F">
      <w:pPr>
        <w:spacing w:after="0" w:line="240" w:lineRule="auto"/>
        <w:jc w:val="center"/>
        <w:rPr>
          <w:rFonts w:ascii="Arial" w:hAnsi="Arial" w:cs="Arial"/>
          <w:b/>
          <w:bCs/>
          <w:color w:val="000000"/>
          <w:shd w:val="clear" w:color="auto" w:fill="FFFFFF"/>
        </w:rPr>
      </w:pPr>
    </w:p>
    <w:p w14:paraId="7F2FB16D" w14:textId="6561ADE1" w:rsidR="009238CD" w:rsidRPr="00645658" w:rsidRDefault="005B26D1" w:rsidP="00FC3D9B">
      <w:pPr>
        <w:spacing w:after="0" w:line="240" w:lineRule="auto"/>
        <w:jc w:val="center"/>
        <w:rPr>
          <w:rFonts w:ascii="Arial" w:hAnsi="Arial" w:cs="Arial"/>
          <w:b/>
          <w:bCs/>
          <w:color w:val="000000"/>
          <w:shd w:val="clear" w:color="auto" w:fill="FFFFFF"/>
        </w:rPr>
      </w:pPr>
      <w:r w:rsidRPr="00645658">
        <w:rPr>
          <w:rFonts w:ascii="Arial" w:hAnsi="Arial" w:cs="Arial"/>
          <w:noProof/>
          <w:color w:val="000000"/>
          <w:bdr w:val="none" w:sz="0" w:space="0" w:color="auto" w:frame="1"/>
        </w:rPr>
        <w:drawing>
          <wp:inline distT="0" distB="0" distL="0" distR="0" wp14:anchorId="4EEF477E" wp14:editId="4C969BF7">
            <wp:extent cx="1291703" cy="1200647"/>
            <wp:effectExtent l="0" t="0" r="381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759" cy="1207206"/>
                    </a:xfrm>
                    <a:prstGeom prst="rect">
                      <a:avLst/>
                    </a:prstGeom>
                    <a:noFill/>
                    <a:ln>
                      <a:noFill/>
                    </a:ln>
                  </pic:spPr>
                </pic:pic>
              </a:graphicData>
            </a:graphic>
          </wp:inline>
        </w:drawing>
      </w:r>
    </w:p>
    <w:p w14:paraId="7ED58DE5" w14:textId="0090ACE9" w:rsidR="008F36CC" w:rsidRDefault="008F36CC" w:rsidP="008F36CC">
      <w:pPr>
        <w:spacing w:after="0" w:line="240" w:lineRule="auto"/>
        <w:jc w:val="center"/>
        <w:rPr>
          <w:rFonts w:ascii="Arial" w:hAnsi="Arial" w:cs="Arial"/>
          <w:b/>
          <w:bCs/>
          <w:color w:val="000000"/>
          <w:shd w:val="clear" w:color="auto" w:fill="FFFFFF"/>
        </w:rPr>
      </w:pPr>
      <w:r w:rsidRPr="00645658">
        <w:rPr>
          <w:rFonts w:ascii="Arial" w:hAnsi="Arial" w:cs="Arial"/>
          <w:b/>
          <w:bCs/>
          <w:color w:val="000000"/>
          <w:shd w:val="clear" w:color="auto" w:fill="FFFFFF"/>
        </w:rPr>
        <w:t>Tri Delta beats the clock to raise $60 million for St. Jude Children’s Research Hospital</w:t>
      </w:r>
    </w:p>
    <w:p w14:paraId="49462788" w14:textId="0B3E5064" w:rsidR="00645658" w:rsidRPr="00645658" w:rsidRDefault="00645658" w:rsidP="008F36CC">
      <w:pPr>
        <w:spacing w:after="0" w:line="240" w:lineRule="auto"/>
        <w:jc w:val="center"/>
        <w:rPr>
          <w:rFonts w:ascii="Arial" w:hAnsi="Arial" w:cs="Arial"/>
          <w:i/>
          <w:iCs/>
          <w:color w:val="000000"/>
          <w:shd w:val="clear" w:color="auto" w:fill="FFFFFF"/>
        </w:rPr>
      </w:pPr>
      <w:r w:rsidRPr="00645658">
        <w:rPr>
          <w:rFonts w:ascii="Arial" w:hAnsi="Arial" w:cs="Arial"/>
          <w:i/>
          <w:iCs/>
          <w:color w:val="000000"/>
          <w:shd w:val="clear" w:color="auto" w:fill="FFFFFF"/>
        </w:rPr>
        <w:t>Video message</w:t>
      </w:r>
      <w:r>
        <w:rPr>
          <w:rFonts w:ascii="Arial" w:hAnsi="Arial" w:cs="Arial"/>
          <w:i/>
          <w:iCs/>
          <w:color w:val="000000"/>
          <w:shd w:val="clear" w:color="auto" w:fill="FFFFFF"/>
        </w:rPr>
        <w:t>s</w:t>
      </w:r>
      <w:r w:rsidRPr="00645658">
        <w:rPr>
          <w:rFonts w:ascii="Arial" w:hAnsi="Arial" w:cs="Arial"/>
          <w:i/>
          <w:iCs/>
          <w:color w:val="000000"/>
          <w:shd w:val="clear" w:color="auto" w:fill="FFFFFF"/>
        </w:rPr>
        <w:t xml:space="preserve"> from </w:t>
      </w:r>
      <w:r>
        <w:rPr>
          <w:rFonts w:ascii="Arial" w:hAnsi="Arial" w:cs="Arial"/>
          <w:i/>
          <w:iCs/>
          <w:color w:val="000000"/>
          <w:shd w:val="clear" w:color="auto" w:fill="FFFFFF"/>
        </w:rPr>
        <w:t>celebrit</w:t>
      </w:r>
      <w:r w:rsidR="00710A47">
        <w:rPr>
          <w:rFonts w:ascii="Arial" w:hAnsi="Arial" w:cs="Arial"/>
          <w:i/>
          <w:iCs/>
          <w:color w:val="000000"/>
          <w:shd w:val="clear" w:color="auto" w:fill="FFFFFF"/>
        </w:rPr>
        <w:t>y</w:t>
      </w:r>
      <w:r>
        <w:rPr>
          <w:rFonts w:ascii="Arial" w:hAnsi="Arial" w:cs="Arial"/>
          <w:i/>
          <w:iCs/>
          <w:color w:val="000000"/>
          <w:shd w:val="clear" w:color="auto" w:fill="FFFFFF"/>
        </w:rPr>
        <w:t xml:space="preserve">, </w:t>
      </w:r>
      <w:r w:rsidRPr="00645658">
        <w:rPr>
          <w:rFonts w:ascii="Arial" w:hAnsi="Arial" w:cs="Arial"/>
          <w:i/>
          <w:iCs/>
          <w:color w:val="000000"/>
          <w:shd w:val="clear" w:color="auto" w:fill="FFFFFF"/>
        </w:rPr>
        <w:t xml:space="preserve">Tri Delta alumna </w:t>
      </w:r>
      <w:proofErr w:type="spellStart"/>
      <w:r w:rsidRPr="00645658">
        <w:rPr>
          <w:rFonts w:ascii="Arial" w:hAnsi="Arial" w:cs="Arial"/>
          <w:i/>
          <w:iCs/>
          <w:color w:val="000000"/>
          <w:shd w:val="clear" w:color="auto" w:fill="FFFFFF"/>
        </w:rPr>
        <w:t>JoAnna</w:t>
      </w:r>
      <w:proofErr w:type="spellEnd"/>
      <w:r w:rsidRPr="00645658">
        <w:rPr>
          <w:rFonts w:ascii="Arial" w:hAnsi="Arial" w:cs="Arial"/>
          <w:i/>
          <w:iCs/>
          <w:color w:val="000000"/>
          <w:shd w:val="clear" w:color="auto" w:fill="FFFFFF"/>
        </w:rPr>
        <w:t xml:space="preserve"> Garcia Swisher</w:t>
      </w:r>
      <w:r>
        <w:rPr>
          <w:rFonts w:ascii="Arial" w:hAnsi="Arial" w:cs="Arial"/>
          <w:i/>
          <w:iCs/>
          <w:color w:val="000000"/>
          <w:shd w:val="clear" w:color="auto" w:fill="FFFFFF"/>
        </w:rPr>
        <w:t xml:space="preserve"> </w:t>
      </w:r>
      <w:r w:rsidRPr="00645658">
        <w:rPr>
          <w:rFonts w:ascii="Arial" w:hAnsi="Arial" w:cs="Arial"/>
          <w:i/>
          <w:iCs/>
          <w:color w:val="000000"/>
          <w:shd w:val="clear" w:color="auto" w:fill="FFFFFF"/>
        </w:rPr>
        <w:t>celebrate</w:t>
      </w:r>
      <w:r w:rsidR="00710A47">
        <w:rPr>
          <w:rFonts w:ascii="Arial" w:hAnsi="Arial" w:cs="Arial"/>
          <w:i/>
          <w:iCs/>
          <w:color w:val="000000"/>
          <w:shd w:val="clear" w:color="auto" w:fill="FFFFFF"/>
        </w:rPr>
        <w:t>s</w:t>
      </w:r>
      <w:r>
        <w:rPr>
          <w:rFonts w:ascii="Arial" w:hAnsi="Arial" w:cs="Arial"/>
          <w:i/>
          <w:iCs/>
          <w:color w:val="000000"/>
          <w:shd w:val="clear" w:color="auto" w:fill="FFFFFF"/>
        </w:rPr>
        <w:t xml:space="preserve"> </w:t>
      </w:r>
      <w:r w:rsidRPr="00645658">
        <w:rPr>
          <w:rFonts w:ascii="Arial" w:hAnsi="Arial" w:cs="Arial"/>
          <w:i/>
          <w:iCs/>
          <w:color w:val="000000"/>
          <w:shd w:val="clear" w:color="auto" w:fill="FFFFFF"/>
        </w:rPr>
        <w:t xml:space="preserve">historic milestone  </w:t>
      </w:r>
    </w:p>
    <w:p w14:paraId="20510DD6" w14:textId="77777777" w:rsidR="00FC3D9B" w:rsidRPr="00645658" w:rsidRDefault="00FC3D9B" w:rsidP="00FC3D9B">
      <w:pPr>
        <w:shd w:val="clear" w:color="auto" w:fill="FFFFFF"/>
        <w:spacing w:after="0" w:line="240" w:lineRule="auto"/>
        <w:rPr>
          <w:rFonts w:ascii="Arial" w:eastAsia="Calibri" w:hAnsi="Arial" w:cs="Arial"/>
        </w:rPr>
      </w:pPr>
      <w:r w:rsidRPr="00645658">
        <w:rPr>
          <w:rFonts w:ascii="Arial" w:eastAsia="Calibri" w:hAnsi="Arial" w:cs="Arial"/>
          <w:color w:val="222222"/>
          <w:shd w:val="clear" w:color="auto" w:fill="FFFFFF"/>
        </w:rPr>
        <w:t> </w:t>
      </w:r>
    </w:p>
    <w:p w14:paraId="608C9B5D" w14:textId="7D44D197" w:rsidR="00FC3D9B" w:rsidRPr="00645658" w:rsidRDefault="00FC3D9B" w:rsidP="00FC3D9B">
      <w:pPr>
        <w:shd w:val="clear" w:color="auto" w:fill="FFFFFF"/>
        <w:spacing w:after="0" w:line="240" w:lineRule="auto"/>
        <w:rPr>
          <w:rFonts w:ascii="Arial" w:eastAsia="Calibri" w:hAnsi="Arial" w:cs="Arial"/>
          <w:shd w:val="clear" w:color="auto" w:fill="FFFFFF"/>
        </w:rPr>
      </w:pPr>
      <w:r w:rsidRPr="00645658">
        <w:rPr>
          <w:rFonts w:ascii="Arial" w:eastAsia="Calibri" w:hAnsi="Arial" w:cs="Arial"/>
          <w:b/>
          <w:bCs/>
          <w:color w:val="222222"/>
          <w:shd w:val="clear" w:color="auto" w:fill="FFFFFF"/>
        </w:rPr>
        <w:t>MEMPHIS, Tenn. (April 1</w:t>
      </w:r>
      <w:r w:rsidR="001738EE">
        <w:rPr>
          <w:rFonts w:ascii="Arial" w:eastAsia="Calibri" w:hAnsi="Arial" w:cs="Arial"/>
          <w:b/>
          <w:bCs/>
          <w:color w:val="222222"/>
          <w:shd w:val="clear" w:color="auto" w:fill="FFFFFF"/>
        </w:rPr>
        <w:t>4</w:t>
      </w:r>
      <w:r w:rsidRPr="00645658">
        <w:rPr>
          <w:rFonts w:ascii="Arial" w:eastAsia="Calibri" w:hAnsi="Arial" w:cs="Arial"/>
          <w:b/>
          <w:bCs/>
          <w:color w:val="222222"/>
          <w:shd w:val="clear" w:color="auto" w:fill="FFFFFF"/>
        </w:rPr>
        <w:t>, 2022)</w:t>
      </w:r>
      <w:r w:rsidRPr="00645658">
        <w:rPr>
          <w:rFonts w:ascii="Arial" w:eastAsia="Calibri" w:hAnsi="Arial" w:cs="Arial"/>
          <w:color w:val="222222"/>
          <w:shd w:val="clear" w:color="auto" w:fill="FFFFFF"/>
        </w:rPr>
        <w:t xml:space="preserve"> –</w:t>
      </w:r>
      <w:hyperlink r:id="rId9" w:history="1">
        <w:r w:rsidRPr="00645658">
          <w:rPr>
            <w:rFonts w:ascii="Arial" w:eastAsia="Calibri" w:hAnsi="Arial" w:cs="Arial"/>
            <w:color w:val="222222"/>
            <w:u w:val="single"/>
            <w:shd w:val="clear" w:color="auto" w:fill="FFFFFF"/>
          </w:rPr>
          <w:t xml:space="preserve"> </w:t>
        </w:r>
        <w:r w:rsidRPr="00241694">
          <w:rPr>
            <w:rFonts w:ascii="Arial" w:eastAsia="Calibri" w:hAnsi="Arial" w:cs="Arial"/>
            <w:color w:val="0000FF"/>
            <w:u w:val="single"/>
            <w:shd w:val="clear" w:color="auto" w:fill="FFFFFF"/>
          </w:rPr>
          <w:t>St. Jude Children’s Research Hospital</w:t>
        </w:r>
        <w:r w:rsidRPr="00241694">
          <w:rPr>
            <w:rFonts w:ascii="Arial" w:eastAsia="Calibri" w:hAnsi="Arial" w:cs="Arial"/>
            <w:color w:val="0000FF"/>
            <w:shd w:val="clear" w:color="auto" w:fill="FFFFFF"/>
            <w:vertAlign w:val="superscript"/>
          </w:rPr>
          <w:t>®</w:t>
        </w:r>
      </w:hyperlink>
      <w:r w:rsidRPr="00645658">
        <w:rPr>
          <w:rFonts w:ascii="Arial" w:eastAsia="Calibri" w:hAnsi="Arial" w:cs="Arial"/>
          <w:color w:val="222222"/>
          <w:shd w:val="clear" w:color="auto" w:fill="FFFFFF"/>
        </w:rPr>
        <w:t xml:space="preserve"> announced that international women’s </w:t>
      </w:r>
      <w:r w:rsidR="00C11A3C" w:rsidRPr="00645658">
        <w:rPr>
          <w:rFonts w:ascii="Arial" w:eastAsia="Calibri" w:hAnsi="Arial" w:cs="Arial"/>
          <w:color w:val="000000"/>
          <w:shd w:val="clear" w:color="auto" w:fill="FFFFFF"/>
        </w:rPr>
        <w:t>organization</w:t>
      </w:r>
      <w:r w:rsidR="00C11A3C" w:rsidRPr="00645658">
        <w:rPr>
          <w:rFonts w:ascii="Arial" w:eastAsia="Calibri" w:hAnsi="Arial" w:cs="Arial"/>
          <w:color w:val="1F497D"/>
          <w:shd w:val="clear" w:color="auto" w:fill="FFFFFF"/>
        </w:rPr>
        <w:t xml:space="preserve"> </w:t>
      </w:r>
      <w:r w:rsidRPr="00645658">
        <w:rPr>
          <w:rFonts w:ascii="Arial" w:eastAsia="Calibri" w:hAnsi="Arial" w:cs="Arial"/>
          <w:color w:val="222222"/>
          <w:shd w:val="clear" w:color="auto" w:fill="FFFFFF"/>
        </w:rPr>
        <w:t>and longtime partner</w:t>
      </w:r>
      <w:hyperlink r:id="rId10" w:history="1">
        <w:r w:rsidRPr="00645658">
          <w:rPr>
            <w:rFonts w:ascii="Arial" w:eastAsia="Calibri" w:hAnsi="Arial" w:cs="Arial"/>
            <w:color w:val="222222"/>
            <w:shd w:val="clear" w:color="auto" w:fill="FFFFFF"/>
          </w:rPr>
          <w:t xml:space="preserve"> </w:t>
        </w:r>
        <w:r w:rsidRPr="00241694">
          <w:rPr>
            <w:rFonts w:ascii="Arial" w:eastAsia="Calibri" w:hAnsi="Arial" w:cs="Arial"/>
            <w:color w:val="0000FF"/>
            <w:u w:val="single"/>
            <w:shd w:val="clear" w:color="auto" w:fill="FFFFFF"/>
          </w:rPr>
          <w:t>Tri Delta</w:t>
        </w:r>
      </w:hyperlink>
      <w:r w:rsidRPr="00645658">
        <w:rPr>
          <w:rFonts w:ascii="Arial" w:eastAsia="Calibri" w:hAnsi="Arial" w:cs="Arial"/>
          <w:color w:val="222222"/>
          <w:shd w:val="clear" w:color="auto" w:fill="FFFFFF"/>
        </w:rPr>
        <w:t xml:space="preserve"> completed </w:t>
      </w:r>
      <w:r w:rsidRPr="00645658">
        <w:rPr>
          <w:rFonts w:ascii="Arial" w:eastAsia="Calibri" w:hAnsi="Arial" w:cs="Arial"/>
          <w:color w:val="000000"/>
          <w:shd w:val="clear" w:color="auto" w:fill="FFFFFF"/>
        </w:rPr>
        <w:t>its</w:t>
      </w:r>
      <w:r w:rsidRPr="00645658">
        <w:rPr>
          <w:rFonts w:ascii="Arial" w:eastAsia="Calibri" w:hAnsi="Arial" w:cs="Arial"/>
          <w:color w:val="222222"/>
          <w:shd w:val="clear" w:color="auto" w:fill="FFFFFF"/>
        </w:rPr>
        <w:t xml:space="preserve"> </w:t>
      </w:r>
      <w:r w:rsidR="00C11A3C" w:rsidRPr="00645658">
        <w:rPr>
          <w:rFonts w:ascii="Arial" w:eastAsia="Calibri" w:hAnsi="Arial" w:cs="Arial"/>
          <w:color w:val="222222"/>
          <w:shd w:val="clear" w:color="auto" w:fill="FFFFFF"/>
        </w:rPr>
        <w:t xml:space="preserve">10-year, </w:t>
      </w:r>
      <w:r w:rsidRPr="00645658">
        <w:rPr>
          <w:rFonts w:ascii="Arial" w:eastAsia="Calibri" w:hAnsi="Arial" w:cs="Arial"/>
          <w:color w:val="222222"/>
          <w:shd w:val="clear" w:color="auto" w:fill="FFFFFF"/>
        </w:rPr>
        <w:t xml:space="preserve">$60 million fundraising commitment two years ahead of schedule, </w:t>
      </w:r>
      <w:r w:rsidRPr="00645658">
        <w:rPr>
          <w:rFonts w:ascii="Arial" w:eastAsia="Calibri" w:hAnsi="Arial" w:cs="Arial"/>
          <w:color w:val="000000"/>
          <w:shd w:val="clear" w:color="auto" w:fill="FFFFFF"/>
        </w:rPr>
        <w:t>making it</w:t>
      </w:r>
      <w:r w:rsidRPr="00645658">
        <w:rPr>
          <w:rFonts w:ascii="Arial" w:eastAsia="Calibri" w:hAnsi="Arial" w:cs="Arial"/>
          <w:color w:val="222222"/>
          <w:shd w:val="clear" w:color="auto" w:fill="FFFFFF"/>
        </w:rPr>
        <w:t xml:space="preserve"> the single largest commitment ever completed by a St. Jude partner to date. </w:t>
      </w:r>
    </w:p>
    <w:p w14:paraId="0D3129B6" w14:textId="77777777" w:rsidR="00FC3D9B" w:rsidRPr="00645658" w:rsidRDefault="00FC3D9B" w:rsidP="00FC3D9B">
      <w:pPr>
        <w:shd w:val="clear" w:color="auto" w:fill="FFFFFF"/>
        <w:spacing w:after="0" w:line="240" w:lineRule="auto"/>
        <w:rPr>
          <w:rFonts w:ascii="Arial" w:eastAsia="Calibri" w:hAnsi="Arial" w:cs="Arial"/>
        </w:rPr>
      </w:pPr>
    </w:p>
    <w:p w14:paraId="7F35C7BC" w14:textId="288C5BFD" w:rsidR="00645658" w:rsidRPr="00645658" w:rsidRDefault="00710A47" w:rsidP="00645658">
      <w:pPr>
        <w:shd w:val="clear" w:color="auto" w:fill="FFFFFF"/>
        <w:spacing w:after="0" w:line="240" w:lineRule="auto"/>
        <w:rPr>
          <w:rFonts w:ascii="Arial" w:hAnsi="Arial" w:cs="Arial"/>
        </w:rPr>
      </w:pPr>
      <w:r>
        <w:rPr>
          <w:rFonts w:ascii="Arial" w:hAnsi="Arial" w:cs="Arial"/>
        </w:rPr>
        <w:t xml:space="preserve">Actress </w:t>
      </w:r>
      <w:proofErr w:type="spellStart"/>
      <w:r>
        <w:rPr>
          <w:rFonts w:ascii="Arial" w:hAnsi="Arial" w:cs="Arial"/>
        </w:rPr>
        <w:t>JoAnna</w:t>
      </w:r>
      <w:proofErr w:type="spellEnd"/>
      <w:r>
        <w:rPr>
          <w:rFonts w:ascii="Arial" w:hAnsi="Arial" w:cs="Arial"/>
        </w:rPr>
        <w:t xml:space="preserve"> Garcia Swisher</w:t>
      </w:r>
      <w:r w:rsidR="00645658">
        <w:rPr>
          <w:rFonts w:ascii="Arial" w:hAnsi="Arial" w:cs="Arial"/>
        </w:rPr>
        <w:t xml:space="preserve"> </w:t>
      </w:r>
      <w:r w:rsidR="00645658" w:rsidRPr="00645658">
        <w:rPr>
          <w:rFonts w:ascii="Arial" w:hAnsi="Arial" w:cs="Arial"/>
        </w:rPr>
        <w:t xml:space="preserve">shared </w:t>
      </w:r>
      <w:r>
        <w:rPr>
          <w:rFonts w:ascii="Arial" w:hAnsi="Arial" w:cs="Arial"/>
        </w:rPr>
        <w:t>her</w:t>
      </w:r>
      <w:r w:rsidR="00645658" w:rsidRPr="00645658">
        <w:rPr>
          <w:rFonts w:ascii="Arial" w:hAnsi="Arial" w:cs="Arial"/>
        </w:rPr>
        <w:t xml:space="preserve"> excitement about this moment and what it mean</w:t>
      </w:r>
      <w:r w:rsidR="00241694">
        <w:rPr>
          <w:rFonts w:ascii="Arial" w:hAnsi="Arial" w:cs="Arial"/>
        </w:rPr>
        <w:t>t</w:t>
      </w:r>
      <w:r w:rsidR="00645658" w:rsidRPr="00645658">
        <w:rPr>
          <w:rFonts w:ascii="Arial" w:hAnsi="Arial" w:cs="Arial"/>
        </w:rPr>
        <w:t xml:space="preserve"> to be part of an organization of strong women leaders making a positive mark on the world.</w:t>
      </w:r>
      <w:r>
        <w:rPr>
          <w:rFonts w:ascii="Arial" w:hAnsi="Arial" w:cs="Arial"/>
        </w:rPr>
        <w:t xml:space="preserve"> See video </w:t>
      </w:r>
      <w:hyperlink r:id="rId11" w:history="1">
        <w:r w:rsidRPr="000C1BB6">
          <w:rPr>
            <w:rStyle w:val="Hyperlink"/>
            <w:rFonts w:ascii="Arial" w:hAnsi="Arial" w:cs="Arial"/>
          </w:rPr>
          <w:t>here</w:t>
        </w:r>
      </w:hyperlink>
      <w:r>
        <w:rPr>
          <w:rFonts w:ascii="Arial" w:hAnsi="Arial" w:cs="Arial"/>
        </w:rPr>
        <w:t>.</w:t>
      </w:r>
      <w:r w:rsidR="00645658" w:rsidRPr="00645658">
        <w:rPr>
          <w:rFonts w:ascii="Arial" w:hAnsi="Arial" w:cs="Arial"/>
        </w:rPr>
        <w:t xml:space="preserve"> Echoing her sentiment was </w:t>
      </w:r>
      <w:hyperlink r:id="rId12" w:history="1">
        <w:r w:rsidR="00645658" w:rsidRPr="00645658">
          <w:rPr>
            <w:rStyle w:val="Hyperlink"/>
            <w:rFonts w:ascii="Arial" w:hAnsi="Arial" w:cs="Arial"/>
          </w:rPr>
          <w:t>Richard C. Shadyac Jr</w:t>
        </w:r>
      </w:hyperlink>
      <w:r w:rsidR="00645658" w:rsidRPr="00645658">
        <w:rPr>
          <w:rFonts w:ascii="Arial" w:hAnsi="Arial" w:cs="Arial"/>
        </w:rPr>
        <w:t>., president and CEO of</w:t>
      </w:r>
      <w:hyperlink r:id="rId13" w:history="1">
        <w:r w:rsidR="00645658" w:rsidRPr="00645658">
          <w:rPr>
            <w:rStyle w:val="Hyperlink"/>
            <w:rFonts w:ascii="Arial" w:hAnsi="Arial" w:cs="Arial"/>
          </w:rPr>
          <w:t xml:space="preserve"> ALSAC</w:t>
        </w:r>
      </w:hyperlink>
      <w:r w:rsidR="00645658" w:rsidRPr="00645658">
        <w:rPr>
          <w:rFonts w:ascii="Arial" w:hAnsi="Arial" w:cs="Arial"/>
        </w:rPr>
        <w:t>, the fundraising and awareness organization for St. Jude Children's Research Hospital.</w:t>
      </w:r>
    </w:p>
    <w:p w14:paraId="26A55192" w14:textId="77777777" w:rsidR="00FC3D9B" w:rsidRPr="00645658" w:rsidRDefault="00FC3D9B" w:rsidP="00FC3D9B">
      <w:pPr>
        <w:shd w:val="clear" w:color="auto" w:fill="FFFFFF"/>
        <w:spacing w:after="0" w:line="240" w:lineRule="auto"/>
        <w:rPr>
          <w:rFonts w:ascii="Arial" w:eastAsia="Calibri" w:hAnsi="Arial" w:cs="Arial"/>
          <w:shd w:val="clear" w:color="auto" w:fill="FFFFFF"/>
        </w:rPr>
      </w:pPr>
    </w:p>
    <w:p w14:paraId="71919973" w14:textId="1050BFD4" w:rsidR="00FC3D9B" w:rsidRPr="00645658" w:rsidRDefault="00FC3D9B" w:rsidP="00FC3D9B">
      <w:pPr>
        <w:shd w:val="clear" w:color="auto" w:fill="FFFFFF"/>
        <w:spacing w:after="0" w:line="240" w:lineRule="auto"/>
        <w:rPr>
          <w:rFonts w:ascii="Arial" w:eastAsia="Calibri" w:hAnsi="Arial" w:cs="Arial"/>
          <w:color w:val="222222"/>
          <w:shd w:val="clear" w:color="auto" w:fill="FFFFFF"/>
        </w:rPr>
      </w:pPr>
      <w:r w:rsidRPr="00645658">
        <w:rPr>
          <w:rFonts w:ascii="Arial" w:hAnsi="Arial" w:cs="Arial"/>
          <w:color w:val="000000"/>
        </w:rPr>
        <w:t xml:space="preserve">“For more than two decades, the women of Tri Delta have generously dedicated their time, heart and talent to fundraising for St. Jude Children’s Research Hospital and have achieved astounding results,” said Shadyac. “Tri Delta members demonstrate that philanthropic service by young people makes a tremendous difference. We are immensely grateful for their continued support that ensures that St. Jude will keep providing families with world-class care while delivering on its </w:t>
      </w:r>
      <w:hyperlink r:id="rId14" w:history="1">
        <w:r w:rsidRPr="00241694">
          <w:rPr>
            <w:rStyle w:val="Hyperlink"/>
            <w:rFonts w:ascii="Arial" w:hAnsi="Arial" w:cs="Arial"/>
          </w:rPr>
          <w:t>six-year $11.5 billion strategic plan</w:t>
        </w:r>
      </w:hyperlink>
      <w:r w:rsidRPr="00645658">
        <w:rPr>
          <w:rFonts w:ascii="Arial" w:hAnsi="Arial" w:cs="Arial"/>
          <w:color w:val="000000"/>
        </w:rPr>
        <w:t xml:space="preserve"> to triple its global investments and impact more of the 400,000 kids around the world with cancer each year.”</w:t>
      </w:r>
      <w:r w:rsidRPr="00645658">
        <w:rPr>
          <w:rFonts w:ascii="Arial" w:eastAsia="Calibri" w:hAnsi="Arial" w:cs="Arial"/>
          <w:color w:val="222222"/>
          <w:shd w:val="clear" w:color="auto" w:fill="FFFFFF"/>
        </w:rPr>
        <w:t> </w:t>
      </w:r>
    </w:p>
    <w:p w14:paraId="654EFFDF" w14:textId="77777777" w:rsidR="00FC3D9B" w:rsidRPr="00645658" w:rsidRDefault="00FC3D9B" w:rsidP="00FC3D9B">
      <w:pPr>
        <w:shd w:val="clear" w:color="auto" w:fill="FFFFFF"/>
        <w:spacing w:after="0" w:line="240" w:lineRule="auto"/>
        <w:rPr>
          <w:rFonts w:ascii="Arial" w:eastAsia="Calibri" w:hAnsi="Arial" w:cs="Arial"/>
        </w:rPr>
      </w:pPr>
    </w:p>
    <w:p w14:paraId="79B8D7CC" w14:textId="3BC63811" w:rsidR="00FC3D9B" w:rsidRPr="00645658" w:rsidRDefault="00FC3D9B" w:rsidP="00FC3D9B">
      <w:pPr>
        <w:shd w:val="clear" w:color="auto" w:fill="FFFFFF"/>
        <w:spacing w:after="0" w:line="240" w:lineRule="auto"/>
        <w:rPr>
          <w:rFonts w:ascii="Arial" w:eastAsia="Calibri" w:hAnsi="Arial" w:cs="Arial"/>
          <w:shd w:val="clear" w:color="auto" w:fill="FFFFFF"/>
        </w:rPr>
      </w:pPr>
      <w:r w:rsidRPr="00645658">
        <w:rPr>
          <w:rFonts w:ascii="Arial" w:eastAsia="Calibri" w:hAnsi="Arial" w:cs="Arial"/>
          <w:color w:val="222222"/>
          <w:shd w:val="clear" w:color="auto" w:fill="FFFFFF"/>
        </w:rPr>
        <w:t>Tri Delta’s partnership with St. Jude began in 1999 and has raised an astounding</w:t>
      </w:r>
      <w:r w:rsidR="00645658">
        <w:rPr>
          <w:rFonts w:ascii="Arial" w:eastAsia="Calibri" w:hAnsi="Arial" w:cs="Arial"/>
          <w:color w:val="222222"/>
          <w:shd w:val="clear" w:color="auto" w:fill="FFFFFF"/>
        </w:rPr>
        <w:t xml:space="preserve"> more than</w:t>
      </w:r>
      <w:r w:rsidRPr="00645658">
        <w:rPr>
          <w:rFonts w:ascii="Arial" w:eastAsia="Calibri" w:hAnsi="Arial" w:cs="Arial"/>
          <w:color w:val="222222"/>
          <w:shd w:val="clear" w:color="auto" w:fill="FFFFFF"/>
        </w:rPr>
        <w:t xml:space="preserve"> $80 million since then. In 2014, Tri Delta set the ambitious goal of raising $60 million by 2024 </w:t>
      </w:r>
      <w:r w:rsidRPr="00645658">
        <w:rPr>
          <w:rFonts w:ascii="Arial" w:eastAsia="Calibri" w:hAnsi="Arial" w:cs="Arial"/>
          <w:color w:val="000000"/>
          <w:shd w:val="clear" w:color="auto" w:fill="FFFFFF"/>
        </w:rPr>
        <w:t>– which</w:t>
      </w:r>
      <w:r w:rsidRPr="00645658">
        <w:rPr>
          <w:rFonts w:ascii="Arial" w:eastAsia="Calibri" w:hAnsi="Arial" w:cs="Arial"/>
          <w:color w:val="222222"/>
          <w:shd w:val="clear" w:color="auto" w:fill="FFFFFF"/>
        </w:rPr>
        <w:t xml:space="preserve"> they met </w:t>
      </w:r>
      <w:r w:rsidRPr="00645658">
        <w:rPr>
          <w:rFonts w:ascii="Arial" w:eastAsia="Calibri" w:hAnsi="Arial" w:cs="Arial"/>
          <w:color w:val="000000"/>
          <w:shd w:val="clear" w:color="auto" w:fill="FFFFFF"/>
        </w:rPr>
        <w:t>this year</w:t>
      </w:r>
      <w:r w:rsidRPr="00645658">
        <w:rPr>
          <w:rFonts w:ascii="Arial" w:eastAsia="Calibri" w:hAnsi="Arial" w:cs="Arial"/>
          <w:color w:val="222222"/>
          <w:shd w:val="clear" w:color="auto" w:fill="FFFFFF"/>
        </w:rPr>
        <w:t>. In honor of this momentous</w:t>
      </w:r>
      <w:r w:rsidRPr="00645658">
        <w:rPr>
          <w:rFonts w:ascii="Arial" w:eastAsia="Calibri" w:hAnsi="Arial" w:cs="Arial"/>
          <w:color w:val="000000"/>
          <w:shd w:val="clear" w:color="auto" w:fill="FFFFFF"/>
        </w:rPr>
        <w:t xml:space="preserve"> </w:t>
      </w:r>
      <w:r w:rsidRPr="00645658">
        <w:rPr>
          <w:rFonts w:ascii="Arial" w:eastAsia="Calibri" w:hAnsi="Arial" w:cs="Arial"/>
          <w:color w:val="222222"/>
          <w:shd w:val="clear" w:color="auto" w:fill="FFFFFF"/>
        </w:rPr>
        <w:t>pledge, St. Jude named its on-campus, short-term housing facility</w:t>
      </w:r>
      <w:hyperlink r:id="rId15" w:history="1">
        <w:r w:rsidRPr="00645658">
          <w:rPr>
            <w:rFonts w:ascii="Arial" w:eastAsia="Calibri" w:hAnsi="Arial" w:cs="Arial"/>
            <w:color w:val="222222"/>
            <w:u w:val="single"/>
            <w:shd w:val="clear" w:color="auto" w:fill="FFFFFF"/>
          </w:rPr>
          <w:t xml:space="preserve"> </w:t>
        </w:r>
        <w:r w:rsidRPr="00241694">
          <w:rPr>
            <w:rFonts w:ascii="Arial" w:eastAsia="Calibri" w:hAnsi="Arial" w:cs="Arial"/>
            <w:color w:val="0000FF"/>
            <w:u w:val="single"/>
            <w:shd w:val="clear" w:color="auto" w:fill="FFFFFF"/>
          </w:rPr>
          <w:t>Tri Delta Place</w:t>
        </w:r>
      </w:hyperlink>
      <w:r w:rsidRPr="00645658">
        <w:rPr>
          <w:rFonts w:ascii="Arial" w:eastAsia="Calibri" w:hAnsi="Arial" w:cs="Arial"/>
          <w:color w:val="222222"/>
          <w:shd w:val="clear" w:color="auto" w:fill="FFFFFF"/>
        </w:rPr>
        <w:t xml:space="preserve">, a home away from home for patient families. </w:t>
      </w:r>
      <w:r w:rsidRPr="00645658">
        <w:rPr>
          <w:rFonts w:ascii="Arial" w:eastAsia="Calibri" w:hAnsi="Arial" w:cs="Arial"/>
          <w:color w:val="000000"/>
          <w:shd w:val="clear" w:color="auto" w:fill="FFFFFF"/>
        </w:rPr>
        <w:t> </w:t>
      </w:r>
    </w:p>
    <w:p w14:paraId="76B8356A" w14:textId="27EF8FBC" w:rsidR="00FC3D9B" w:rsidRPr="00645658" w:rsidRDefault="00FC3D9B" w:rsidP="7CA28D14">
      <w:pPr>
        <w:shd w:val="clear" w:color="auto" w:fill="FFFFFF" w:themeFill="background1"/>
        <w:spacing w:after="0" w:line="240" w:lineRule="auto"/>
        <w:rPr>
          <w:rFonts w:ascii="Arial" w:eastAsia="Calibri" w:hAnsi="Arial" w:cs="Arial"/>
        </w:rPr>
      </w:pPr>
    </w:p>
    <w:p w14:paraId="7368F9E0" w14:textId="676A7C97" w:rsidR="00FC3D9B" w:rsidRPr="00645658" w:rsidRDefault="7CA28D14" w:rsidP="7CA28D14">
      <w:pPr>
        <w:shd w:val="clear" w:color="auto" w:fill="FFFFFF" w:themeFill="background1"/>
        <w:spacing w:after="0" w:line="240" w:lineRule="auto"/>
        <w:rPr>
          <w:rFonts w:ascii="Arial" w:eastAsia="Calibri" w:hAnsi="Arial" w:cs="Arial"/>
        </w:rPr>
      </w:pPr>
      <w:r w:rsidRPr="00645658">
        <w:rPr>
          <w:rFonts w:ascii="Arial" w:eastAsia="Arial" w:hAnsi="Arial" w:cs="Arial"/>
          <w:color w:val="222222"/>
        </w:rPr>
        <w:t>“Tri Delta members are brave, bold and kind, with a special place in our hearts for the lifesaving work being done at St. Jude Children’s Research Hospital,” said Tri Delta CEO Karen Hughes White. “Throughout our</w:t>
      </w:r>
      <w:r w:rsidRPr="00645658">
        <w:rPr>
          <w:rFonts w:ascii="Arial" w:eastAsia="Arial" w:hAnsi="Arial" w:cs="Arial"/>
          <w:color w:val="000000" w:themeColor="text1"/>
        </w:rPr>
        <w:t xml:space="preserve"> 23-year partnership, we’ve experienced St. Jude’s impact firsthand – through our many visits to the hospital to support patients and families, and the brave battles </w:t>
      </w:r>
      <w:hyperlink r:id="rId16" w:history="1">
        <w:r w:rsidRPr="00645658">
          <w:rPr>
            <w:rStyle w:val="Hyperlink"/>
            <w:rFonts w:ascii="Arial" w:eastAsia="Arial" w:hAnsi="Arial" w:cs="Arial"/>
          </w:rPr>
          <w:t>our own sisters</w:t>
        </w:r>
      </w:hyperlink>
      <w:r w:rsidRPr="00645658">
        <w:rPr>
          <w:rFonts w:ascii="Arial" w:eastAsia="Arial" w:hAnsi="Arial" w:cs="Arial"/>
          <w:color w:val="000000" w:themeColor="text1"/>
        </w:rPr>
        <w:t xml:space="preserve"> and loved ones have fought as patients, themselves. </w:t>
      </w:r>
      <w:r w:rsidRPr="00645658">
        <w:rPr>
          <w:rFonts w:ascii="Arial" w:eastAsia="Arial" w:hAnsi="Arial" w:cs="Arial"/>
          <w:color w:val="222222"/>
        </w:rPr>
        <w:t xml:space="preserve">For us, this partnership goes beyond philanthropy, it’s one of the ways Tri Delta lives into our founding tenet as an organization created to be “kind alike to all.” </w:t>
      </w:r>
    </w:p>
    <w:p w14:paraId="7B07A1B1" w14:textId="3EA95D6E" w:rsidR="00FC3D9B" w:rsidRPr="00645658" w:rsidRDefault="7CA28D14" w:rsidP="7CA28D14">
      <w:pPr>
        <w:spacing w:after="0" w:line="240" w:lineRule="auto"/>
        <w:rPr>
          <w:rFonts w:ascii="Arial" w:hAnsi="Arial" w:cs="Arial"/>
        </w:rPr>
      </w:pPr>
      <w:r w:rsidRPr="00645658">
        <w:rPr>
          <w:rFonts w:ascii="Arial" w:eastAsia="Arial" w:hAnsi="Arial" w:cs="Arial"/>
          <w:color w:val="000000" w:themeColor="text1"/>
        </w:rPr>
        <w:t xml:space="preserve"> </w:t>
      </w:r>
    </w:p>
    <w:p w14:paraId="1953007F" w14:textId="76864D23" w:rsidR="7CA28D14" w:rsidRDefault="7CA28D14" w:rsidP="00645658">
      <w:pPr>
        <w:spacing w:after="0" w:line="240" w:lineRule="auto"/>
        <w:rPr>
          <w:rFonts w:ascii="Arial" w:eastAsia="Arial" w:hAnsi="Arial" w:cs="Arial"/>
          <w:color w:val="222222"/>
        </w:rPr>
      </w:pPr>
      <w:r w:rsidRPr="00645658">
        <w:rPr>
          <w:rFonts w:ascii="Arial" w:eastAsia="Arial" w:hAnsi="Arial" w:cs="Arial"/>
          <w:color w:val="222222"/>
        </w:rPr>
        <w:t xml:space="preserve">From its signature letter-writing campaign, </w:t>
      </w:r>
      <w:r w:rsidRPr="00645658">
        <w:rPr>
          <w:rFonts w:ascii="Arial" w:eastAsia="Arial" w:hAnsi="Arial" w:cs="Arial"/>
          <w:i/>
          <w:iCs/>
          <w:color w:val="222222"/>
        </w:rPr>
        <w:t>Sincerely Yours</w:t>
      </w:r>
      <w:r w:rsidRPr="00645658">
        <w:rPr>
          <w:rFonts w:ascii="Arial" w:eastAsia="Arial" w:hAnsi="Arial" w:cs="Arial"/>
          <w:color w:val="222222"/>
        </w:rPr>
        <w:t>, to events like competitive “Delta Dodgeball” tournaments and popular “D-Hop” pancake breakfast events, Tri Delta members</w:t>
      </w:r>
      <w:hyperlink r:id="rId17" w:history="1">
        <w:r w:rsidRPr="00645658">
          <w:rPr>
            <w:rFonts w:ascii="Arial" w:eastAsia="Arial" w:hAnsi="Arial" w:cs="Arial"/>
            <w:color w:val="222222"/>
            <w:u w:val="single"/>
          </w:rPr>
          <w:t xml:space="preserve"> </w:t>
        </w:r>
        <w:r w:rsidRPr="00645658">
          <w:rPr>
            <w:rStyle w:val="Hyperlink"/>
            <w:rFonts w:ascii="Arial" w:eastAsia="Arial" w:hAnsi="Arial" w:cs="Arial"/>
          </w:rPr>
          <w:t xml:space="preserve">work year-round to raise funds and awareness </w:t>
        </w:r>
      </w:hyperlink>
      <w:r w:rsidRPr="00645658">
        <w:rPr>
          <w:rFonts w:ascii="Arial" w:eastAsia="Arial" w:hAnsi="Arial" w:cs="Arial"/>
          <w:color w:val="222222"/>
        </w:rPr>
        <w:t>for St. Jude at colleges and universities across North America. In addition, Tri Delta alumnae work tireless</w:t>
      </w:r>
      <w:r w:rsidR="00241694">
        <w:rPr>
          <w:rFonts w:ascii="Arial" w:eastAsia="Arial" w:hAnsi="Arial" w:cs="Arial"/>
          <w:color w:val="222222"/>
        </w:rPr>
        <w:t>ly</w:t>
      </w:r>
      <w:r w:rsidRPr="00645658">
        <w:rPr>
          <w:rFonts w:ascii="Arial" w:eastAsia="Arial" w:hAnsi="Arial" w:cs="Arial"/>
          <w:color w:val="222222"/>
        </w:rPr>
        <w:t xml:space="preserve"> to support</w:t>
      </w:r>
      <w:hyperlink r:id="rId18" w:history="1">
        <w:r w:rsidRPr="00645658">
          <w:rPr>
            <w:rFonts w:ascii="Arial" w:eastAsia="Arial" w:hAnsi="Arial" w:cs="Arial"/>
            <w:color w:val="222222"/>
            <w:u w:val="single"/>
          </w:rPr>
          <w:t xml:space="preserve"> </w:t>
        </w:r>
        <w:r w:rsidRPr="00645658">
          <w:rPr>
            <w:rStyle w:val="Hyperlink"/>
            <w:rFonts w:ascii="Arial" w:eastAsia="Arial" w:hAnsi="Arial" w:cs="Arial"/>
          </w:rPr>
          <w:t>St. Jude Walk/Run</w:t>
        </w:r>
      </w:hyperlink>
      <w:r w:rsidRPr="00645658">
        <w:rPr>
          <w:rFonts w:ascii="Arial" w:eastAsia="Arial" w:hAnsi="Arial" w:cs="Arial"/>
          <w:color w:val="222222"/>
        </w:rPr>
        <w:t xml:space="preserve"> events across the country and the</w:t>
      </w:r>
      <w:r w:rsidRPr="00645658">
        <w:rPr>
          <w:rFonts w:ascii="Arial" w:eastAsia="Arial" w:hAnsi="Arial" w:cs="Arial"/>
          <w:color w:val="000000" w:themeColor="text1"/>
        </w:rPr>
        <w:t xml:space="preserve"> </w:t>
      </w:r>
      <w:hyperlink r:id="rId19" w:history="1">
        <w:r w:rsidRPr="00241694">
          <w:rPr>
            <w:rFonts w:ascii="Arial" w:eastAsia="Arial" w:hAnsi="Arial" w:cs="Arial"/>
            <w:color w:val="0000FF"/>
            <w:u w:val="single"/>
          </w:rPr>
          <w:t>St. Jude Memphis Marathon</w:t>
        </w:r>
        <w:r w:rsidRPr="00241694">
          <w:rPr>
            <w:rFonts w:ascii="Arial" w:eastAsia="Arial" w:hAnsi="Arial" w:cs="Arial"/>
            <w:color w:val="0000FF"/>
            <w:u w:val="single"/>
            <w:vertAlign w:val="superscript"/>
          </w:rPr>
          <w:t>®</w:t>
        </w:r>
        <w:r w:rsidRPr="00241694">
          <w:rPr>
            <w:rStyle w:val="Hyperlink"/>
            <w:rFonts w:ascii="Arial" w:eastAsia="Arial" w:hAnsi="Arial" w:cs="Arial"/>
          </w:rPr>
          <w:t xml:space="preserve"> Weekend</w:t>
        </w:r>
      </w:hyperlink>
      <w:r w:rsidRPr="00645658">
        <w:rPr>
          <w:rFonts w:ascii="Arial" w:eastAsia="Arial" w:hAnsi="Arial" w:cs="Arial"/>
          <w:color w:val="222222"/>
        </w:rPr>
        <w:t>. </w:t>
      </w:r>
      <w:r w:rsidRPr="00645658">
        <w:rPr>
          <w:rFonts w:ascii="Arial" w:eastAsia="Arial" w:hAnsi="Arial" w:cs="Arial"/>
          <w:color w:val="000000" w:themeColor="text1"/>
        </w:rPr>
        <w:t xml:space="preserve">Because of generous supporters and partners </w:t>
      </w:r>
      <w:r w:rsidRPr="00645658">
        <w:rPr>
          <w:rFonts w:ascii="Arial" w:eastAsia="Arial" w:hAnsi="Arial" w:cs="Arial"/>
          <w:color w:val="222222"/>
        </w:rPr>
        <w:t>like Tri Delta</w:t>
      </w:r>
      <w:r w:rsidRPr="00645658">
        <w:rPr>
          <w:rFonts w:ascii="Arial" w:eastAsia="Arial" w:hAnsi="Arial" w:cs="Arial"/>
          <w:color w:val="000000" w:themeColor="text1"/>
        </w:rPr>
        <w:t>,</w:t>
      </w:r>
      <w:hyperlink r:id="rId20" w:history="1">
        <w:r w:rsidRPr="00645658">
          <w:rPr>
            <w:rFonts w:ascii="Arial" w:eastAsia="Arial" w:hAnsi="Arial" w:cs="Arial"/>
            <w:color w:val="222222"/>
          </w:rPr>
          <w:t xml:space="preserve"> </w:t>
        </w:r>
        <w:r w:rsidRPr="00645658">
          <w:rPr>
            <w:rStyle w:val="Hyperlink"/>
            <w:rFonts w:ascii="Arial" w:eastAsia="Arial" w:hAnsi="Arial" w:cs="Arial"/>
          </w:rPr>
          <w:t>families never receive a bill from St. Jude</w:t>
        </w:r>
      </w:hyperlink>
      <w:r w:rsidRPr="00645658">
        <w:rPr>
          <w:rFonts w:ascii="Arial" w:eastAsia="Arial" w:hAnsi="Arial" w:cs="Arial"/>
          <w:color w:val="222222"/>
        </w:rPr>
        <w:t xml:space="preserve"> for treatment, travel, housing or food, so they can focus on helping their child live.  </w:t>
      </w:r>
    </w:p>
    <w:p w14:paraId="1BE117C1" w14:textId="25590634" w:rsidR="00241694" w:rsidRDefault="00241694" w:rsidP="00645658">
      <w:pPr>
        <w:spacing w:after="0" w:line="240" w:lineRule="auto"/>
        <w:rPr>
          <w:rFonts w:ascii="Arial" w:eastAsia="Arial" w:hAnsi="Arial" w:cs="Arial"/>
          <w:color w:val="222222"/>
        </w:rPr>
      </w:pPr>
    </w:p>
    <w:p w14:paraId="26E00BFF" w14:textId="77777777" w:rsidR="00FC3D9B" w:rsidRPr="00645658" w:rsidRDefault="00FC3D9B" w:rsidP="00FC3D9B">
      <w:pPr>
        <w:shd w:val="clear" w:color="auto" w:fill="FFFFFF"/>
        <w:spacing w:after="0" w:line="240" w:lineRule="auto"/>
        <w:rPr>
          <w:rFonts w:ascii="Arial" w:eastAsia="Calibri" w:hAnsi="Arial" w:cs="Arial"/>
          <w:shd w:val="clear" w:color="auto" w:fill="FFFFFF"/>
        </w:rPr>
      </w:pPr>
      <w:r w:rsidRPr="00645658">
        <w:rPr>
          <w:rFonts w:ascii="Arial" w:eastAsia="Calibri" w:hAnsi="Arial" w:cs="Arial"/>
          <w:color w:val="222222"/>
          <w:shd w:val="clear" w:color="auto" w:fill="FFFFFF"/>
        </w:rPr>
        <w:t>To learn more about the partnership between St. Jude and Tri Delta, visit</w:t>
      </w:r>
      <w:hyperlink r:id="rId21" w:history="1">
        <w:r w:rsidRPr="00645658">
          <w:rPr>
            <w:rFonts w:ascii="Arial" w:eastAsia="Calibri" w:hAnsi="Arial" w:cs="Arial"/>
            <w:color w:val="222222"/>
            <w:u w:val="single"/>
            <w:shd w:val="clear" w:color="auto" w:fill="FFFFFF"/>
          </w:rPr>
          <w:t xml:space="preserve"> </w:t>
        </w:r>
        <w:r w:rsidRPr="00241694">
          <w:rPr>
            <w:rFonts w:ascii="Arial" w:eastAsia="Calibri" w:hAnsi="Arial" w:cs="Arial"/>
            <w:color w:val="0000FF"/>
            <w:u w:val="single"/>
            <w:shd w:val="clear" w:color="auto" w:fill="FFFFFF"/>
          </w:rPr>
          <w:t>stjude.org/</w:t>
        </w:r>
        <w:proofErr w:type="spellStart"/>
        <w:r w:rsidRPr="00241694">
          <w:rPr>
            <w:rFonts w:ascii="Arial" w:eastAsia="Calibri" w:hAnsi="Arial" w:cs="Arial"/>
            <w:color w:val="0000FF"/>
            <w:u w:val="single"/>
            <w:shd w:val="clear" w:color="auto" w:fill="FFFFFF"/>
          </w:rPr>
          <w:t>tridelta</w:t>
        </w:r>
        <w:proofErr w:type="spellEnd"/>
      </w:hyperlink>
      <w:r w:rsidRPr="00645658">
        <w:rPr>
          <w:rFonts w:ascii="Arial" w:eastAsia="Calibri" w:hAnsi="Arial" w:cs="Arial"/>
          <w:color w:val="222222"/>
          <w:shd w:val="clear" w:color="auto" w:fill="FFFFFF"/>
        </w:rPr>
        <w:t>.</w:t>
      </w:r>
    </w:p>
    <w:p w14:paraId="50205765" w14:textId="7C390236" w:rsidR="0048090F" w:rsidRPr="00645658" w:rsidRDefault="0048090F" w:rsidP="00FC3D9B">
      <w:pPr>
        <w:spacing w:after="0" w:line="240" w:lineRule="auto"/>
        <w:jc w:val="both"/>
        <w:rPr>
          <w:rFonts w:ascii="Arial" w:hAnsi="Arial" w:cs="Arial"/>
          <w:color w:val="000000"/>
          <w:shd w:val="clear" w:color="auto" w:fill="FFFFFF"/>
        </w:rPr>
      </w:pPr>
    </w:p>
    <w:p w14:paraId="074312B5" w14:textId="77777777" w:rsidR="005B26D1" w:rsidRPr="00645658" w:rsidRDefault="005B26D1" w:rsidP="0048090F">
      <w:pPr>
        <w:pStyle w:val="NormalWeb"/>
        <w:shd w:val="clear" w:color="auto" w:fill="FFFFFF"/>
        <w:spacing w:before="0" w:beforeAutospacing="0" w:after="0" w:afterAutospacing="0"/>
        <w:rPr>
          <w:rFonts w:ascii="Arial" w:hAnsi="Arial" w:cs="Arial"/>
          <w:sz w:val="22"/>
          <w:szCs w:val="22"/>
        </w:rPr>
      </w:pPr>
      <w:r w:rsidRPr="00645658">
        <w:rPr>
          <w:rStyle w:val="Strong"/>
          <w:rFonts w:ascii="Arial" w:hAnsi="Arial" w:cs="Arial"/>
          <w:sz w:val="22"/>
          <w:szCs w:val="22"/>
        </w:rPr>
        <w:t>About St. Jude Children’s Research Hospital</w:t>
      </w:r>
      <w:r w:rsidRPr="00645658">
        <w:rPr>
          <w:rStyle w:val="Strong"/>
          <w:rFonts w:ascii="Arial" w:hAnsi="Arial" w:cs="Arial"/>
          <w:sz w:val="22"/>
          <w:szCs w:val="22"/>
          <w:vertAlign w:val="superscript"/>
        </w:rPr>
        <w:t>®</w:t>
      </w:r>
    </w:p>
    <w:p w14:paraId="5234D9ED" w14:textId="77777777" w:rsidR="007B03DF" w:rsidRPr="00645658" w:rsidRDefault="007B03DF" w:rsidP="0048090F">
      <w:pPr>
        <w:shd w:val="clear" w:color="auto" w:fill="FFFFFF"/>
        <w:spacing w:after="0" w:line="240" w:lineRule="auto"/>
        <w:rPr>
          <w:rFonts w:ascii="Arial" w:hAnsi="Arial" w:cs="Arial"/>
        </w:rPr>
      </w:pPr>
      <w:r w:rsidRPr="00645658">
        <w:rPr>
          <w:rFonts w:ascii="Arial" w:hAnsi="Arial" w:cs="Arial"/>
          <w:color w:val="000000"/>
        </w:rPr>
        <w:t xml:space="preserve">St. Jude Children’s Research Hospital is leading the way the world understands, </w:t>
      </w:r>
      <w:proofErr w:type="gramStart"/>
      <w:r w:rsidRPr="00645658">
        <w:rPr>
          <w:rFonts w:ascii="Arial" w:hAnsi="Arial" w:cs="Arial"/>
          <w:color w:val="000000"/>
        </w:rPr>
        <w:t>treats</w:t>
      </w:r>
      <w:proofErr w:type="gramEnd"/>
      <w:r w:rsidRPr="00645658">
        <w:rPr>
          <w:rFonts w:ascii="Arial" w:hAnsi="Arial" w:cs="Arial"/>
          <w:color w:val="000000"/>
        </w:rPr>
        <w:t xml:space="preserve"> and defeats childhood cancer and other life-threatening diseases. Its purpose is clear: Finding cures. Saving children.</w:t>
      </w:r>
      <w:r w:rsidRPr="00645658">
        <w:rPr>
          <w:rFonts w:ascii="Arial" w:hAnsi="Arial" w:cs="Arial"/>
          <w:color w:val="000000"/>
          <w:vertAlign w:val="superscript"/>
        </w:rPr>
        <w:t>®</w:t>
      </w:r>
      <w:r w:rsidRPr="00645658">
        <w:rPr>
          <w:rFonts w:ascii="Arial" w:hAnsi="Arial" w:cs="Arial"/>
          <w:color w:val="000000"/>
        </w:rPr>
        <w:t xml:space="preserve"> It is the only National Cancer Institute-designated Comprehensive Cancer Center devoted solely to children. Treatments invented at St. Jude have helped push the overall childhood cancer survival rate from 20% to more than 80% since the hospital opened in 1962. St. Jude won’t stop until no child dies from cancer. St. Jude shares the breakthroughs it makes, and every child saved at St. Jude means doctors and scientists worldwide can use </w:t>
      </w:r>
      <w:r w:rsidRPr="00645658">
        <w:rPr>
          <w:rFonts w:ascii="Arial" w:hAnsi="Arial" w:cs="Arial"/>
          <w:color w:val="000000"/>
        </w:rPr>
        <w:lastRenderedPageBreak/>
        <w:t xml:space="preserve">that knowledge to save thousands more children. Because of generous donors, families never receive a bill from St. Jude for treatment, travel, </w:t>
      </w:r>
      <w:proofErr w:type="gramStart"/>
      <w:r w:rsidRPr="00645658">
        <w:rPr>
          <w:rFonts w:ascii="Arial" w:hAnsi="Arial" w:cs="Arial"/>
          <w:color w:val="000000"/>
        </w:rPr>
        <w:t>housing</w:t>
      </w:r>
      <w:proofErr w:type="gramEnd"/>
      <w:r w:rsidRPr="00645658">
        <w:rPr>
          <w:rFonts w:ascii="Arial" w:hAnsi="Arial" w:cs="Arial"/>
          <w:color w:val="000000"/>
        </w:rPr>
        <w:t xml:space="preserve"> or food, so they can focus on helping their child live.</w:t>
      </w:r>
      <w:r w:rsidRPr="00645658">
        <w:rPr>
          <w:rFonts w:ascii="Arial" w:hAnsi="Arial" w:cs="Arial"/>
          <w:color w:val="000A24"/>
        </w:rPr>
        <w:t xml:space="preserve"> Visit </w:t>
      </w:r>
      <w:hyperlink r:id="rId22" w:history="1">
        <w:r w:rsidRPr="00645658">
          <w:rPr>
            <w:rStyle w:val="Hyperlink"/>
            <w:rFonts w:ascii="Arial" w:hAnsi="Arial" w:cs="Arial"/>
          </w:rPr>
          <w:t>St. Jude Inspire</w:t>
        </w:r>
      </w:hyperlink>
      <w:r w:rsidRPr="00645658">
        <w:rPr>
          <w:rFonts w:ascii="Arial" w:hAnsi="Arial" w:cs="Arial"/>
          <w:color w:val="FF0000"/>
        </w:rPr>
        <w:t xml:space="preserve"> </w:t>
      </w:r>
      <w:r w:rsidRPr="00645658">
        <w:rPr>
          <w:rFonts w:ascii="Arial" w:hAnsi="Arial" w:cs="Arial"/>
          <w:color w:val="000A24"/>
        </w:rPr>
        <w:t xml:space="preserve">to discover powerful St. Jude stories of hope, strength, love and kindness. </w:t>
      </w:r>
      <w:r w:rsidRPr="00645658">
        <w:rPr>
          <w:rFonts w:ascii="Arial" w:hAnsi="Arial" w:cs="Arial"/>
          <w:color w:val="000000"/>
          <w:lang w:val="en"/>
        </w:rPr>
        <w:t>Join the St. Jude mission by visiting </w:t>
      </w:r>
      <w:hyperlink r:id="rId23" w:tgtFrame="_blank" w:history="1">
        <w:r w:rsidRPr="00645658">
          <w:rPr>
            <w:rStyle w:val="Hyperlink"/>
            <w:rFonts w:ascii="Arial" w:hAnsi="Arial" w:cs="Arial"/>
            <w:lang w:val="en"/>
          </w:rPr>
          <w:t>stjude.org</w:t>
        </w:r>
      </w:hyperlink>
      <w:r w:rsidRPr="00645658">
        <w:rPr>
          <w:rFonts w:ascii="Arial" w:hAnsi="Arial" w:cs="Arial"/>
          <w:color w:val="000000"/>
          <w:lang w:val="en"/>
        </w:rPr>
        <w:t xml:space="preserve">, liking St. Jude on </w:t>
      </w:r>
      <w:hyperlink r:id="rId24" w:history="1">
        <w:r w:rsidRPr="00645658">
          <w:rPr>
            <w:rStyle w:val="Hyperlink"/>
            <w:rFonts w:ascii="Arial" w:hAnsi="Arial" w:cs="Arial"/>
            <w:lang w:val="en"/>
          </w:rPr>
          <w:t>Facebook</w:t>
        </w:r>
      </w:hyperlink>
      <w:r w:rsidRPr="00645658">
        <w:rPr>
          <w:rFonts w:ascii="Arial" w:hAnsi="Arial" w:cs="Arial"/>
          <w:color w:val="000000"/>
          <w:lang w:val="en"/>
        </w:rPr>
        <w:t xml:space="preserve">, following St. Jude on </w:t>
      </w:r>
      <w:hyperlink r:id="rId25" w:history="1">
        <w:r w:rsidRPr="00645658">
          <w:rPr>
            <w:rStyle w:val="Hyperlink"/>
            <w:rFonts w:ascii="Arial" w:hAnsi="Arial" w:cs="Arial"/>
            <w:lang w:val="en"/>
          </w:rPr>
          <w:t>Twitter</w:t>
        </w:r>
      </w:hyperlink>
      <w:r w:rsidRPr="00645658">
        <w:rPr>
          <w:rFonts w:ascii="Arial" w:hAnsi="Arial" w:cs="Arial"/>
          <w:color w:val="000000"/>
          <w:lang w:val="en"/>
        </w:rPr>
        <w:t>, </w:t>
      </w:r>
      <w:hyperlink r:id="rId26" w:history="1">
        <w:r w:rsidRPr="00645658">
          <w:rPr>
            <w:rStyle w:val="Hyperlink"/>
            <w:rFonts w:ascii="Arial" w:hAnsi="Arial" w:cs="Arial"/>
            <w:lang w:val="en"/>
          </w:rPr>
          <w:t>Instagram</w:t>
        </w:r>
      </w:hyperlink>
      <w:r w:rsidRPr="00645658">
        <w:rPr>
          <w:rFonts w:ascii="Arial" w:hAnsi="Arial" w:cs="Arial"/>
          <w:color w:val="000000"/>
        </w:rPr>
        <w:t xml:space="preserve">, </w:t>
      </w:r>
      <w:hyperlink r:id="rId27" w:history="1">
        <w:r w:rsidRPr="00645658">
          <w:rPr>
            <w:rStyle w:val="Hyperlink"/>
            <w:rFonts w:ascii="Arial" w:hAnsi="Arial" w:cs="Arial"/>
          </w:rPr>
          <w:t>LinkedIn</w:t>
        </w:r>
      </w:hyperlink>
      <w:r w:rsidRPr="00645658">
        <w:rPr>
          <w:rFonts w:ascii="Arial" w:hAnsi="Arial" w:cs="Arial"/>
          <w:color w:val="000000"/>
          <w:lang w:val="en"/>
        </w:rPr>
        <w:t xml:space="preserve"> and </w:t>
      </w:r>
      <w:hyperlink r:id="rId28" w:history="1">
        <w:r w:rsidRPr="00645658">
          <w:rPr>
            <w:rStyle w:val="Hyperlink"/>
            <w:rFonts w:ascii="Arial" w:hAnsi="Arial" w:cs="Arial"/>
            <w:lang w:val="en"/>
          </w:rPr>
          <w:t>TikTok</w:t>
        </w:r>
      </w:hyperlink>
      <w:r w:rsidRPr="00645658">
        <w:rPr>
          <w:rFonts w:ascii="Arial" w:hAnsi="Arial" w:cs="Arial"/>
          <w:color w:val="000000"/>
          <w:lang w:val="en"/>
        </w:rPr>
        <w:t xml:space="preserve">, and subscribing to its </w:t>
      </w:r>
      <w:hyperlink r:id="rId29" w:history="1">
        <w:r w:rsidRPr="00645658">
          <w:rPr>
            <w:rStyle w:val="Hyperlink"/>
            <w:rFonts w:ascii="Arial" w:hAnsi="Arial" w:cs="Arial"/>
            <w:lang w:val="en"/>
          </w:rPr>
          <w:t>YouTube</w:t>
        </w:r>
      </w:hyperlink>
      <w:r w:rsidRPr="00645658">
        <w:rPr>
          <w:rFonts w:ascii="Arial" w:hAnsi="Arial" w:cs="Arial"/>
          <w:color w:val="000000"/>
        </w:rPr>
        <w:t xml:space="preserve"> </w:t>
      </w:r>
      <w:r w:rsidRPr="00645658">
        <w:rPr>
          <w:rFonts w:ascii="Arial" w:hAnsi="Arial" w:cs="Arial"/>
          <w:color w:val="000000"/>
          <w:lang w:val="en"/>
        </w:rPr>
        <w:t>channel.</w:t>
      </w:r>
    </w:p>
    <w:p w14:paraId="16D3314F" w14:textId="77777777" w:rsidR="009A2A70" w:rsidRPr="00645658" w:rsidRDefault="009A2A70" w:rsidP="00D16965">
      <w:pPr>
        <w:spacing w:after="0" w:line="240" w:lineRule="auto"/>
        <w:jc w:val="center"/>
        <w:rPr>
          <w:rFonts w:ascii="Arial" w:hAnsi="Arial" w:cs="Arial"/>
          <w:b/>
          <w:bCs/>
          <w:color w:val="565656"/>
          <w:shd w:val="clear" w:color="auto" w:fill="FFFFFF"/>
        </w:rPr>
      </w:pPr>
    </w:p>
    <w:p w14:paraId="65C1815E" w14:textId="6FA46F01" w:rsidR="00C745A3" w:rsidRPr="00645658" w:rsidRDefault="00C745A3" w:rsidP="00AC14AF">
      <w:pPr>
        <w:spacing w:after="0" w:line="240" w:lineRule="auto"/>
        <w:jc w:val="center"/>
        <w:rPr>
          <w:rFonts w:ascii="Arial" w:hAnsi="Arial" w:cs="Arial"/>
          <w:b/>
          <w:bCs/>
        </w:rPr>
      </w:pPr>
      <w:r w:rsidRPr="00645658">
        <w:rPr>
          <w:rFonts w:ascii="Arial" w:hAnsi="Arial" w:cs="Arial"/>
          <w:b/>
          <w:bCs/>
          <w:color w:val="565656"/>
          <w:shd w:val="clear" w:color="auto" w:fill="FFFFFF"/>
        </w:rPr>
        <w:t xml:space="preserve"> </w:t>
      </w:r>
    </w:p>
    <w:sectPr w:rsidR="00C745A3" w:rsidRPr="00645658" w:rsidSect="004809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2500"/>
    <w:multiLevelType w:val="hybridMultilevel"/>
    <w:tmpl w:val="EA4E3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C7AFC"/>
    <w:multiLevelType w:val="hybridMultilevel"/>
    <w:tmpl w:val="2E561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D34A0"/>
    <w:multiLevelType w:val="hybridMultilevel"/>
    <w:tmpl w:val="B8426298"/>
    <w:lvl w:ilvl="0" w:tplc="701C5F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E21060"/>
    <w:multiLevelType w:val="hybridMultilevel"/>
    <w:tmpl w:val="CD002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7D0184"/>
    <w:multiLevelType w:val="hybridMultilevel"/>
    <w:tmpl w:val="05DE6776"/>
    <w:lvl w:ilvl="0" w:tplc="B57E3EEA">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F2196A"/>
    <w:multiLevelType w:val="multilevel"/>
    <w:tmpl w:val="565C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AA2BCB"/>
    <w:multiLevelType w:val="hybridMultilevel"/>
    <w:tmpl w:val="3DD6B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0183309">
    <w:abstractNumId w:val="5"/>
  </w:num>
  <w:num w:numId="2" w16cid:durableId="146283354">
    <w:abstractNumId w:val="0"/>
  </w:num>
  <w:num w:numId="3" w16cid:durableId="328753310">
    <w:abstractNumId w:val="3"/>
  </w:num>
  <w:num w:numId="4" w16cid:durableId="598218444">
    <w:abstractNumId w:val="1"/>
  </w:num>
  <w:num w:numId="5" w16cid:durableId="1836914242">
    <w:abstractNumId w:val="4"/>
  </w:num>
  <w:num w:numId="6" w16cid:durableId="1183322380">
    <w:abstractNumId w:val="2"/>
  </w:num>
  <w:num w:numId="7" w16cid:durableId="10272900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6D1"/>
    <w:rsid w:val="000B28AD"/>
    <w:rsid w:val="000B7EC9"/>
    <w:rsid w:val="000C1BB6"/>
    <w:rsid w:val="000D1E44"/>
    <w:rsid w:val="001738EE"/>
    <w:rsid w:val="00241694"/>
    <w:rsid w:val="002C5DBC"/>
    <w:rsid w:val="003128F0"/>
    <w:rsid w:val="003D7B13"/>
    <w:rsid w:val="003F4A60"/>
    <w:rsid w:val="00430B79"/>
    <w:rsid w:val="00457485"/>
    <w:rsid w:val="0048090F"/>
    <w:rsid w:val="00491245"/>
    <w:rsid w:val="004A4D54"/>
    <w:rsid w:val="005459E9"/>
    <w:rsid w:val="005560CB"/>
    <w:rsid w:val="005B26D1"/>
    <w:rsid w:val="005D4F9A"/>
    <w:rsid w:val="00645658"/>
    <w:rsid w:val="00710A47"/>
    <w:rsid w:val="007B03DF"/>
    <w:rsid w:val="00831D58"/>
    <w:rsid w:val="00896114"/>
    <w:rsid w:val="008F36CC"/>
    <w:rsid w:val="009238CD"/>
    <w:rsid w:val="009465FB"/>
    <w:rsid w:val="00974D3D"/>
    <w:rsid w:val="009A2A70"/>
    <w:rsid w:val="009D7AA2"/>
    <w:rsid w:val="00A7047E"/>
    <w:rsid w:val="00AC14AF"/>
    <w:rsid w:val="00AD499B"/>
    <w:rsid w:val="00B05342"/>
    <w:rsid w:val="00B50C22"/>
    <w:rsid w:val="00B97D4E"/>
    <w:rsid w:val="00C11A3C"/>
    <w:rsid w:val="00C238F5"/>
    <w:rsid w:val="00C4756F"/>
    <w:rsid w:val="00C745A3"/>
    <w:rsid w:val="00C85372"/>
    <w:rsid w:val="00CB39A7"/>
    <w:rsid w:val="00CE377D"/>
    <w:rsid w:val="00D16965"/>
    <w:rsid w:val="00EF7243"/>
    <w:rsid w:val="00F9520B"/>
    <w:rsid w:val="00FC3D9B"/>
    <w:rsid w:val="10F05D78"/>
    <w:rsid w:val="7CA28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C5ACB"/>
  <w15:docId w15:val="{AB09A270-26E4-4C9E-9289-D91F6687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26D1"/>
    <w:rPr>
      <w:color w:val="0000FF"/>
      <w:u w:val="single"/>
    </w:rPr>
  </w:style>
  <w:style w:type="character" w:styleId="UnresolvedMention">
    <w:name w:val="Unresolved Mention"/>
    <w:basedOn w:val="DefaultParagraphFont"/>
    <w:uiPriority w:val="99"/>
    <w:semiHidden/>
    <w:unhideWhenUsed/>
    <w:rsid w:val="005B26D1"/>
    <w:rPr>
      <w:color w:val="605E5C"/>
      <w:shd w:val="clear" w:color="auto" w:fill="E1DFDD"/>
    </w:rPr>
  </w:style>
  <w:style w:type="paragraph" w:styleId="NormalWeb">
    <w:name w:val="Normal (Web)"/>
    <w:basedOn w:val="Normal"/>
    <w:uiPriority w:val="99"/>
    <w:semiHidden/>
    <w:unhideWhenUsed/>
    <w:rsid w:val="005B26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26D1"/>
    <w:rPr>
      <w:b/>
      <w:bCs/>
    </w:rPr>
  </w:style>
  <w:style w:type="paragraph" w:styleId="Revision">
    <w:name w:val="Revision"/>
    <w:hidden/>
    <w:uiPriority w:val="99"/>
    <w:semiHidden/>
    <w:rsid w:val="003F4A60"/>
    <w:pPr>
      <w:spacing w:after="0" w:line="240" w:lineRule="auto"/>
    </w:pPr>
  </w:style>
  <w:style w:type="character" w:styleId="CommentReference">
    <w:name w:val="annotation reference"/>
    <w:basedOn w:val="DefaultParagraphFont"/>
    <w:uiPriority w:val="99"/>
    <w:semiHidden/>
    <w:unhideWhenUsed/>
    <w:rsid w:val="003F4A60"/>
    <w:rPr>
      <w:sz w:val="16"/>
      <w:szCs w:val="16"/>
    </w:rPr>
  </w:style>
  <w:style w:type="paragraph" w:styleId="CommentText">
    <w:name w:val="annotation text"/>
    <w:basedOn w:val="Normal"/>
    <w:link w:val="CommentTextChar"/>
    <w:uiPriority w:val="99"/>
    <w:unhideWhenUsed/>
    <w:rsid w:val="003F4A60"/>
    <w:pPr>
      <w:spacing w:line="240" w:lineRule="auto"/>
    </w:pPr>
    <w:rPr>
      <w:sz w:val="20"/>
      <w:szCs w:val="20"/>
    </w:rPr>
  </w:style>
  <w:style w:type="character" w:customStyle="1" w:styleId="CommentTextChar">
    <w:name w:val="Comment Text Char"/>
    <w:basedOn w:val="DefaultParagraphFont"/>
    <w:link w:val="CommentText"/>
    <w:uiPriority w:val="99"/>
    <w:rsid w:val="003F4A60"/>
    <w:rPr>
      <w:sz w:val="20"/>
      <w:szCs w:val="20"/>
    </w:rPr>
  </w:style>
  <w:style w:type="paragraph" w:styleId="CommentSubject">
    <w:name w:val="annotation subject"/>
    <w:basedOn w:val="CommentText"/>
    <w:next w:val="CommentText"/>
    <w:link w:val="CommentSubjectChar"/>
    <w:uiPriority w:val="99"/>
    <w:semiHidden/>
    <w:unhideWhenUsed/>
    <w:rsid w:val="003F4A60"/>
    <w:rPr>
      <w:b/>
      <w:bCs/>
    </w:rPr>
  </w:style>
  <w:style w:type="character" w:customStyle="1" w:styleId="CommentSubjectChar">
    <w:name w:val="Comment Subject Char"/>
    <w:basedOn w:val="CommentTextChar"/>
    <w:link w:val="CommentSubject"/>
    <w:uiPriority w:val="99"/>
    <w:semiHidden/>
    <w:rsid w:val="003F4A60"/>
    <w:rPr>
      <w:b/>
      <w:bCs/>
      <w:sz w:val="20"/>
      <w:szCs w:val="20"/>
    </w:rPr>
  </w:style>
  <w:style w:type="character" w:customStyle="1" w:styleId="xn-person">
    <w:name w:val="xn-person"/>
    <w:basedOn w:val="DefaultParagraphFont"/>
    <w:rsid w:val="00A7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296">
      <w:bodyDiv w:val="1"/>
      <w:marLeft w:val="0"/>
      <w:marRight w:val="0"/>
      <w:marTop w:val="0"/>
      <w:marBottom w:val="0"/>
      <w:divBdr>
        <w:top w:val="none" w:sz="0" w:space="0" w:color="auto"/>
        <w:left w:val="none" w:sz="0" w:space="0" w:color="auto"/>
        <w:bottom w:val="none" w:sz="0" w:space="0" w:color="auto"/>
        <w:right w:val="none" w:sz="0" w:space="0" w:color="auto"/>
      </w:divBdr>
    </w:div>
    <w:div w:id="253129931">
      <w:bodyDiv w:val="1"/>
      <w:marLeft w:val="0"/>
      <w:marRight w:val="0"/>
      <w:marTop w:val="0"/>
      <w:marBottom w:val="0"/>
      <w:divBdr>
        <w:top w:val="none" w:sz="0" w:space="0" w:color="auto"/>
        <w:left w:val="none" w:sz="0" w:space="0" w:color="auto"/>
        <w:bottom w:val="none" w:sz="0" w:space="0" w:color="auto"/>
        <w:right w:val="none" w:sz="0" w:space="0" w:color="auto"/>
      </w:divBdr>
    </w:div>
    <w:div w:id="509177616">
      <w:bodyDiv w:val="1"/>
      <w:marLeft w:val="0"/>
      <w:marRight w:val="0"/>
      <w:marTop w:val="0"/>
      <w:marBottom w:val="0"/>
      <w:divBdr>
        <w:top w:val="none" w:sz="0" w:space="0" w:color="auto"/>
        <w:left w:val="none" w:sz="0" w:space="0" w:color="auto"/>
        <w:bottom w:val="none" w:sz="0" w:space="0" w:color="auto"/>
        <w:right w:val="none" w:sz="0" w:space="0" w:color="auto"/>
      </w:divBdr>
    </w:div>
    <w:div w:id="881674319">
      <w:bodyDiv w:val="1"/>
      <w:marLeft w:val="0"/>
      <w:marRight w:val="0"/>
      <w:marTop w:val="0"/>
      <w:marBottom w:val="0"/>
      <w:divBdr>
        <w:top w:val="none" w:sz="0" w:space="0" w:color="auto"/>
        <w:left w:val="none" w:sz="0" w:space="0" w:color="auto"/>
        <w:bottom w:val="none" w:sz="0" w:space="0" w:color="auto"/>
        <w:right w:val="none" w:sz="0" w:space="0" w:color="auto"/>
      </w:divBdr>
    </w:div>
    <w:div w:id="1237738669">
      <w:bodyDiv w:val="1"/>
      <w:marLeft w:val="0"/>
      <w:marRight w:val="0"/>
      <w:marTop w:val="0"/>
      <w:marBottom w:val="0"/>
      <w:divBdr>
        <w:top w:val="none" w:sz="0" w:space="0" w:color="auto"/>
        <w:left w:val="none" w:sz="0" w:space="0" w:color="auto"/>
        <w:bottom w:val="none" w:sz="0" w:space="0" w:color="auto"/>
        <w:right w:val="none" w:sz="0" w:space="0" w:color="auto"/>
      </w:divBdr>
    </w:div>
    <w:div w:id="1300841594">
      <w:bodyDiv w:val="1"/>
      <w:marLeft w:val="0"/>
      <w:marRight w:val="0"/>
      <w:marTop w:val="0"/>
      <w:marBottom w:val="0"/>
      <w:divBdr>
        <w:top w:val="none" w:sz="0" w:space="0" w:color="auto"/>
        <w:left w:val="none" w:sz="0" w:space="0" w:color="auto"/>
        <w:bottom w:val="none" w:sz="0" w:space="0" w:color="auto"/>
        <w:right w:val="none" w:sz="0" w:space="0" w:color="auto"/>
      </w:divBdr>
    </w:div>
    <w:div w:id="1398475364">
      <w:bodyDiv w:val="1"/>
      <w:marLeft w:val="0"/>
      <w:marRight w:val="0"/>
      <w:marTop w:val="0"/>
      <w:marBottom w:val="0"/>
      <w:divBdr>
        <w:top w:val="none" w:sz="0" w:space="0" w:color="auto"/>
        <w:left w:val="none" w:sz="0" w:space="0" w:color="auto"/>
        <w:bottom w:val="none" w:sz="0" w:space="0" w:color="auto"/>
        <w:right w:val="none" w:sz="0" w:space="0" w:color="auto"/>
      </w:divBdr>
    </w:div>
    <w:div w:id="1481969371">
      <w:bodyDiv w:val="1"/>
      <w:marLeft w:val="0"/>
      <w:marRight w:val="0"/>
      <w:marTop w:val="0"/>
      <w:marBottom w:val="0"/>
      <w:divBdr>
        <w:top w:val="none" w:sz="0" w:space="0" w:color="auto"/>
        <w:left w:val="none" w:sz="0" w:space="0" w:color="auto"/>
        <w:bottom w:val="none" w:sz="0" w:space="0" w:color="auto"/>
        <w:right w:val="none" w:sz="0" w:space="0" w:color="auto"/>
      </w:divBdr>
    </w:div>
    <w:div w:id="1616214095">
      <w:bodyDiv w:val="1"/>
      <w:marLeft w:val="0"/>
      <w:marRight w:val="0"/>
      <w:marTop w:val="0"/>
      <w:marBottom w:val="0"/>
      <w:divBdr>
        <w:top w:val="none" w:sz="0" w:space="0" w:color="auto"/>
        <w:left w:val="none" w:sz="0" w:space="0" w:color="auto"/>
        <w:bottom w:val="none" w:sz="0" w:space="0" w:color="auto"/>
        <w:right w:val="none" w:sz="0" w:space="0" w:color="auto"/>
      </w:divBdr>
    </w:div>
    <w:div w:id="1721636003">
      <w:bodyDiv w:val="1"/>
      <w:marLeft w:val="0"/>
      <w:marRight w:val="0"/>
      <w:marTop w:val="0"/>
      <w:marBottom w:val="0"/>
      <w:divBdr>
        <w:top w:val="none" w:sz="0" w:space="0" w:color="auto"/>
        <w:left w:val="none" w:sz="0" w:space="0" w:color="auto"/>
        <w:bottom w:val="none" w:sz="0" w:space="0" w:color="auto"/>
        <w:right w:val="none" w:sz="0" w:space="0" w:color="auto"/>
      </w:divBdr>
    </w:div>
    <w:div w:id="1741947677">
      <w:bodyDiv w:val="1"/>
      <w:marLeft w:val="0"/>
      <w:marRight w:val="0"/>
      <w:marTop w:val="0"/>
      <w:marBottom w:val="0"/>
      <w:divBdr>
        <w:top w:val="none" w:sz="0" w:space="0" w:color="auto"/>
        <w:left w:val="none" w:sz="0" w:space="0" w:color="auto"/>
        <w:bottom w:val="none" w:sz="0" w:space="0" w:color="auto"/>
        <w:right w:val="none" w:sz="0" w:space="0" w:color="auto"/>
      </w:divBdr>
    </w:div>
    <w:div w:id="1937445637">
      <w:bodyDiv w:val="1"/>
      <w:marLeft w:val="0"/>
      <w:marRight w:val="0"/>
      <w:marTop w:val="0"/>
      <w:marBottom w:val="0"/>
      <w:divBdr>
        <w:top w:val="none" w:sz="0" w:space="0" w:color="auto"/>
        <w:left w:val="none" w:sz="0" w:space="0" w:color="auto"/>
        <w:bottom w:val="none" w:sz="0" w:space="0" w:color="auto"/>
        <w:right w:val="none" w:sz="0" w:space="0" w:color="auto"/>
      </w:divBdr>
    </w:div>
    <w:div w:id="2087875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m12.safelinks.protection.outlook.com/?url=https%3A%2F%2Fwww.stjude.org%2Fabout-st-jude%2Ffaq%2Fwhats-alsac.html&amp;data=04%7C01%7CKelly.Cook%40alsac.stjude.org%7C37a2d20d03ac4c8fe45408da172cc023%7C62a96f9aa5614bfba97870a73a08dc02%7C0%7C0%7C637847778208270113%7CUnknown%7CTWFpbGZsb3d8eyJWIjoiMC4wLjAwMDAiLCJQIjoiV2luMzIiLCJBTiI6Ik1haWwiLCJXVCI6Mn0%3D%7C3000&amp;sdata=Hija9n42n6vMzTO2iuqWYlubKYMelGKMxrc5p6VPeU8%3D&amp;reserved=0" TargetMode="External"/><Relationship Id="rId18" Type="http://schemas.openxmlformats.org/officeDocument/2006/relationships/hyperlink" Target="https://nam12.safelinks.protection.outlook.com/?url=https%3A%2F%2Fwww.stjude.org%2Fget-involved%2Ffitness-fundraisers%2F5k-walk-run.html&amp;data=04%7C01%7CKelly.Cook%40alsac.stjude.org%7Cb0b0565a207644f8709708da090f8c66%7C62a96f9aa5614bfba97870a73a08dc02%7C0%7C0%7C637832259623284089%7CUnknown%7CTWFpbGZsb3d8eyJWIjoiMC4wLjAwMDAiLCJQIjoiV2luMzIiLCJBTiI6Ik1haWwiLCJXVCI6Mn0%3D%7C3000&amp;sdata=T1rHMj0i3ta0PqBxoz4%2Bxm6gMk5jKZ9nDZ9Hi9FZhg8%3D&amp;reserved=0" TargetMode="External"/><Relationship Id="rId26" Type="http://schemas.openxmlformats.org/officeDocument/2006/relationships/hyperlink" Target="https://nam12.safelinks.protection.outlook.com/?url=https%3A%2F%2Fwww.instagram.com%2Fstjude%2F&amp;data=04%7C01%7CJulia.DiGeronimo%40alsac.stjude.org%7C0889875b952c42afbf0d08d9f7099132%7C62a96f9aa5614bfba97870a73a08dc02%7C0%7C0%7C637812442739784721%7CUnknown%7CTWFpbGZsb3d8eyJWIjoiMC4wLjAwMDAiLCJQIjoiV2luMzIiLCJBTiI6Ik1haWwiLCJXVCI6Mn0%3D%7C3000&amp;sdata=0mzeHc3jcFQc511JOgPQ8VuRb1AMxcjahrhxhdplXEc%3D&amp;reserved=0" TargetMode="External"/><Relationship Id="rId3" Type="http://schemas.openxmlformats.org/officeDocument/2006/relationships/customXml" Target="../customXml/item3.xml"/><Relationship Id="rId21" Type="http://schemas.openxmlformats.org/officeDocument/2006/relationships/hyperlink" Target="https://nam12.safelinks.protection.outlook.com/?url=http%3A%2F%2Fwww.stjude.org%2Ftridelta&amp;data=04%7C01%7CKelly.Cook%40alsac.stjude.org%7Cb0b0565a207644f8709708da090f8c66%7C62a96f9aa5614bfba97870a73a08dc02%7C0%7C0%7C637832259623284089%7CUnknown%7CTWFpbGZsb3d8eyJWIjoiMC4wLjAwMDAiLCJQIjoiV2luMzIiLCJBTiI6Ik1haWwiLCJXVCI6Mn0%3D%7C3000&amp;sdata=%2BKAlcGZYtkqAmcRFn3RmJCmlsY6pSvVblJIxinBTDOY%3D&amp;reserved=0" TargetMode="External"/><Relationship Id="rId7" Type="http://schemas.openxmlformats.org/officeDocument/2006/relationships/webSettings" Target="webSettings.xml"/><Relationship Id="rId12" Type="http://schemas.openxmlformats.org/officeDocument/2006/relationships/hyperlink" Target="https://nam12.safelinks.protection.outlook.com/?url=https%3A%2F%2Fwww.stjude.org%2Fdirectory%2Fs%2Frichard-c-shadyac.html&amp;data=04%7C01%7CKelly.Cook%40alsac.stjude.org%7C37a2d20d03ac4c8fe45408da172cc023%7C62a96f9aa5614bfba97870a73a08dc02%7C0%7C0%7C637847778208270113%7CUnknown%7CTWFpbGZsb3d8eyJWIjoiMC4wLjAwMDAiLCJQIjoiV2luMzIiLCJBTiI6Ik1haWwiLCJXVCI6Mn0%3D%7C3000&amp;sdata=eiuHDV8QzE2bu7kXx3F%2Bhaxz4osKbufWqpqfV0JzS2k%3D&amp;reserved=0" TargetMode="External"/><Relationship Id="rId17" Type="http://schemas.openxmlformats.org/officeDocument/2006/relationships/hyperlink" Target="https://nam12.safelinks.protection.outlook.com/?url=http%3A%2F%2Fwm.tridelta.org%2Fst-jude-childrens-research-hospital&amp;data=04%7C01%7CKelly.Cook%40alsac.stjude.org%7Cb0b0565a207644f8709708da090f8c66%7C62a96f9aa5614bfba97870a73a08dc02%7C0%7C0%7C637832259623284089%7CUnknown%7CTWFpbGZsb3d8eyJWIjoiMC4wLjAwMDAiLCJQIjoiV2luMzIiLCJBTiI6Ik1haWwiLCJXVCI6Mn0%3D%7C3000&amp;sdata=pMjj4ze7egskip7tiAhNqTX2TQNyuLIX52BZiEvxTwc%3D&amp;reserved=0" TargetMode="External"/><Relationship Id="rId25" Type="http://schemas.openxmlformats.org/officeDocument/2006/relationships/hyperlink" Target="https://nam12.safelinks.protection.outlook.com/?url=https%3A%2F%2Ftwitter.com%2Fstjude&amp;data=04%7C01%7CJulia.DiGeronimo%40alsac.stjude.org%7C0889875b952c42afbf0d08d9f7099132%7C62a96f9aa5614bfba97870a73a08dc02%7C0%7C0%7C637812442739784721%7CUnknown%7CTWFpbGZsb3d8eyJWIjoiMC4wLjAwMDAiLCJQIjoiV2luMzIiLCJBTiI6Ik1haWwiLCJXVCI6Mn0%3D%7C3000&amp;sdata=CEx2Gem7A5l6HQSwDFcvc0n5ca8znDq3N8ObJ%2BpfWzg%3D&amp;reserved=0" TargetMode="External"/><Relationship Id="rId2" Type="http://schemas.openxmlformats.org/officeDocument/2006/relationships/customXml" Target="../customXml/item2.xml"/><Relationship Id="rId16" Type="http://schemas.openxmlformats.org/officeDocument/2006/relationships/hyperlink" Target="https://www.stjude.org/inspire/series/storied-lives/st-jude-cancer-survivor-finally-meets-her-bone-marrow-donor-at-her-wedding.html" TargetMode="External"/><Relationship Id="rId20" Type="http://schemas.openxmlformats.org/officeDocument/2006/relationships/hyperlink" Target="https://nam12.safelinks.protection.outlook.com/?url=https%3A%2F%2Fwww.stjude.org%2Fabout-st-jude%2Funique-operating-model.html&amp;data=04%7C01%7CKelly.Cook%40alsac.stjude.org%7Cb0b0565a207644f8709708da090f8c66%7C62a96f9aa5614bfba97870a73a08dc02%7C0%7C0%7C637832259623284089%7CUnknown%7CTWFpbGZsb3d8eyJWIjoiMC4wLjAwMDAiLCJQIjoiV2luMzIiLCJBTiI6Ik1haWwiLCJXVCI6Mn0%3D%7C3000&amp;sdata=LI9YHoEPOXsd8CvHDixf0nAqkqHDYOLlJUAN4MUykC4%3D&amp;reserved=0" TargetMode="External"/><Relationship Id="rId29" Type="http://schemas.openxmlformats.org/officeDocument/2006/relationships/hyperlink" Target="https://nam12.safelinks.protection.outlook.com/?url=https%3A%2F%2Fwww.youtube.com%2Fuser%2FMyStJude&amp;data=04%7C01%7CJulia.DiGeronimo%40alsac.stjude.org%7C0889875b952c42afbf0d08d9f7099132%7C62a96f9aa5614bfba97870a73a08dc02%7C0%7C0%7C637812442739784721%7CUnknown%7CTWFpbGZsb3d8eyJWIjoiMC4wLjAwMDAiLCJQIjoiV2luMzIiLCJBTiI6Ik1haWwiLCJXVCI6Mn0%3D%7C3000&amp;sdata=E8CgfZpeIb2NudahTKqELcSIwaTKRcOtlgsgFJ0%2BBF8%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ultivu.com/players/English/89099141-Tri-Delta-raised-60-million-for-St-Jude-Children-Research-Hospital/" TargetMode="External"/><Relationship Id="rId24" Type="http://schemas.openxmlformats.org/officeDocument/2006/relationships/hyperlink" Target="https://nam12.safelinks.protection.outlook.com/?url=https%3A%2F%2Fwww.facebook.com%2Fstjude&amp;data=04%7C01%7CJulia.DiGeronimo%40alsac.stjude.org%7C0889875b952c42afbf0d08d9f7099132%7C62a96f9aa5614bfba97870a73a08dc02%7C0%7C0%7C637812442739784721%7CUnknown%7CTWFpbGZsb3d8eyJWIjoiMC4wLjAwMDAiLCJQIjoiV2luMzIiLCJBTiI6Ik1haWwiLCJXVCI6Mn0%3D%7C3000&amp;sdata=TuW3FkKaKQLr4ksMvozAWx%2FmSu5dvH1jWj3u6cxGqi4%3D&amp;reserved=0" TargetMode="External"/><Relationship Id="rId5" Type="http://schemas.openxmlformats.org/officeDocument/2006/relationships/styles" Target="styles.xml"/><Relationship Id="rId15" Type="http://schemas.openxmlformats.org/officeDocument/2006/relationships/hyperlink" Target="https://nam12.safelinks.protection.outlook.com/?url=https%3A%2F%2Fwww.stjude.org%2Ftreatment%2Fpatient-resources%2Fwhile-here%2Fhousing%2Ftri-delta-place.html&amp;data=04%7C01%7CKelly.Cook%40alsac.stjude.org%7Cb0b0565a207644f8709708da090f8c66%7C62a96f9aa5614bfba97870a73a08dc02%7C0%7C0%7C637832259623284089%7CUnknown%7CTWFpbGZsb3d8eyJWIjoiMC4wLjAwMDAiLCJQIjoiV2luMzIiLCJBTiI6Ik1haWwiLCJXVCI6Mn0%3D%7C3000&amp;sdata=GfpO%2BZrOZzP8afAiaF3ljVUTi%2FG2cuGsqSq546g5yms%3D&amp;reserved=0" TargetMode="External"/><Relationship Id="rId23" Type="http://schemas.openxmlformats.org/officeDocument/2006/relationships/hyperlink" Target="https://nam12.safelinks.protection.outlook.com/?url=https%3A%2F%2Fwww.stjude.org%2F&amp;data=04%7C01%7CJulia.DiGeronimo%40alsac.stjude.org%7C0889875b952c42afbf0d08d9f7099132%7C62a96f9aa5614bfba97870a73a08dc02%7C0%7C0%7C637812442739784721%7CUnknown%7CTWFpbGZsb3d8eyJWIjoiMC4wLjAwMDAiLCJQIjoiV2luMzIiLCJBTiI6Ik1haWwiLCJXVCI6Mn0%3D%7C3000&amp;sdata=Ci7KhKDvq4P54gdVwQEVSGQ81wHYHlbCBapoZIFnGek%3D&amp;reserved=0" TargetMode="External"/><Relationship Id="rId28" Type="http://schemas.openxmlformats.org/officeDocument/2006/relationships/hyperlink" Target="https://nam12.safelinks.protection.outlook.com/?url=https%3A%2F%2Fwww.tiktok.com%2F%40stjude&amp;data=04%7C01%7CJulia.DiGeronimo%40alsac.stjude.org%7C0889875b952c42afbf0d08d9f7099132%7C62a96f9aa5614bfba97870a73a08dc02%7C0%7C0%7C637812442739784721%7CUnknown%7CTWFpbGZsb3d8eyJWIjoiMC4wLjAwMDAiLCJQIjoiV2luMzIiLCJBTiI6Ik1haWwiLCJXVCI6Mn0%3D%7C3000&amp;sdata=XnY9%2FsCQude3Gnjr9YBRNLXLetVXL0FNzaeGyy567S8%3D&amp;reserved=0" TargetMode="External"/><Relationship Id="rId10" Type="http://schemas.openxmlformats.org/officeDocument/2006/relationships/hyperlink" Target="https://nam12.safelinks.protection.outlook.com/?url=http%3A%2F%2Fwww.tridelta.org%2F&amp;data=04%7C01%7CKelly.Cook%40alsac.stjude.org%7Cb0b0565a207644f8709708da090f8c66%7C62a96f9aa5614bfba97870a73a08dc02%7C0%7C0%7C637832259623284089%7CUnknown%7CTWFpbGZsb3d8eyJWIjoiMC4wLjAwMDAiLCJQIjoiV2luMzIiLCJBTiI6Ik1haWwiLCJXVCI6Mn0%3D%7C3000&amp;sdata=VHbzOhbtW9Qh6Tb5wL4NhJPDHpmFab39XHBr0El89Lo%3D&amp;reserved=0" TargetMode="External"/><Relationship Id="rId19" Type="http://schemas.openxmlformats.org/officeDocument/2006/relationships/hyperlink" Target="https://nam12.safelinks.protection.outlook.com/?url=https%3A%2F%2Fwww.stjude.org%2Fget-involved%2Ffitness-fundraisers%2Fmemphis-marathon.html&amp;data=04%7C01%7CKelly.Cook%40alsac.stjude.org%7Cb0b0565a207644f8709708da090f8c66%7C62a96f9aa5614bfba97870a73a08dc02%7C0%7C0%7C637832259623284089%7CUnknown%7CTWFpbGZsb3d8eyJWIjoiMC4wLjAwMDAiLCJQIjoiV2luMzIiLCJBTiI6Ik1haWwiLCJXVCI6Mn0%3D%7C3000&amp;sdata=tVLs8lmK34kHEh327uolqsI1oTas1dI86NsxpFNPzPg%3D&amp;reserved=0"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nam12.safelinks.protection.outlook.com/?url=http%3A%2F%2Fwww.stjude.org%2F&amp;data=04%7C01%7CKelly.Cook%40alsac.stjude.org%7Cb0b0565a207644f8709708da090f8c66%7C62a96f9aa5614bfba97870a73a08dc02%7C0%7C0%7C637832259623284089%7CUnknown%7CTWFpbGZsb3d8eyJWIjoiMC4wLjAwMDAiLCJQIjoiV2luMzIiLCJBTiI6Ik1haWwiLCJXVCI6Mn0%3D%7C3000&amp;sdata=EDYX0agDMfALkKJGDQN3NKTGvY%2FEL6ryw7Ze6jnvLvY%3D&amp;reserved=0" TargetMode="External"/><Relationship Id="rId14" Type="http://schemas.openxmlformats.org/officeDocument/2006/relationships/hyperlink" Target="https://nam12.safelinks.protection.outlook.com/?url=https%3A%2F%2Fwww.stjude.org%2Finspire%2Fnews%2Fhistoric-expansion-plan-investment.html&amp;data=04%7C01%7CKelly.Cook%40alsac.stjude.org%7Cb0b0565a207644f8709708da090f8c66%7C62a96f9aa5614bfba97870a73a08dc02%7C0%7C0%7C637832259623284089%7CUnknown%7CTWFpbGZsb3d8eyJWIjoiMC4wLjAwMDAiLCJQIjoiV2luMzIiLCJBTiI6Ik1haWwiLCJXVCI6Mn0%3D%7C3000&amp;sdata=wyNMfZikVcP5YJnoCApIZBkKOLzOhlb8K7EAg6Qexc4%3D&amp;reserved=0" TargetMode="External"/><Relationship Id="rId22" Type="http://schemas.openxmlformats.org/officeDocument/2006/relationships/hyperlink" Target="https://nam12.safelinks.protection.outlook.com/?url=https%3A%2F%2Fwww.stjude.org%2Finspire.html&amp;data=04%7C01%7CJulia.DiGeronimo%40alsac.stjude.org%7C0889875b952c42afbf0d08d9f7099132%7C62a96f9aa5614bfba97870a73a08dc02%7C0%7C0%7C637812442739784721%7CUnknown%7CTWFpbGZsb3d8eyJWIjoiMC4wLjAwMDAiLCJQIjoiV2luMzIiLCJBTiI6Ik1haWwiLCJXVCI6Mn0%3D%7C3000&amp;sdata=tCtohga%2F4iGcQX4Z02BQqTUgKOftirFkE8m8U9gBw5o%3D&amp;reserved=0" TargetMode="External"/><Relationship Id="rId27" Type="http://schemas.openxmlformats.org/officeDocument/2006/relationships/hyperlink" Target="https://nam12.safelinks.protection.outlook.com/?url=https%3A%2F%2Fwww.linkedin.com%2Fcompany%2Fst--jude-children%27s-research-hospital%2F&amp;data=04%7C01%7CJulia.DiGeronimo%40alsac.stjude.org%7C0889875b952c42afbf0d08d9f7099132%7C62a96f9aa5614bfba97870a73a08dc02%7C0%7C0%7C637812442739784721%7CUnknown%7CTWFpbGZsb3d8eyJWIjoiMC4wLjAwMDAiLCJQIjoiV2luMzIiLCJBTiI6Ik1haWwiLCJXVCI6Mn0%3D%7C3000&amp;sdata=7ZSnjfDAfVwt2ir6GhTxr7AMskg8LmqJNnhYw9fSCLk%3D&amp;reserved=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3D408960D42149BAB7D9F67A4A29A8" ma:contentTypeVersion="15" ma:contentTypeDescription="Create a new document." ma:contentTypeScope="" ma:versionID="9558b1047b792fefaa5241b81afaec87">
  <xsd:schema xmlns:xsd="http://www.w3.org/2001/XMLSchema" xmlns:xs="http://www.w3.org/2001/XMLSchema" xmlns:p="http://schemas.microsoft.com/office/2006/metadata/properties" xmlns:ns1="http://schemas.microsoft.com/sharepoint/v3" xmlns:ns2="ad23a287-c2ba-4a69-87e5-d610bea29535" xmlns:ns3="b13ff174-27e3-42e6-b5bd-46e3bc26b9f0" targetNamespace="http://schemas.microsoft.com/office/2006/metadata/properties" ma:root="true" ma:fieldsID="e163b3016140976835bd346db635b32e" ns1:_="" ns2:_="" ns3:_="">
    <xsd:import namespace="http://schemas.microsoft.com/sharepoint/v3"/>
    <xsd:import namespace="ad23a287-c2ba-4a69-87e5-d610bea29535"/>
    <xsd:import namespace="b13ff174-27e3-42e6-b5bd-46e3bc26b9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3a287-c2ba-4a69-87e5-d610bea29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3ff174-27e3-42e6-b5bd-46e3bc26b9f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15E2D41-DD4C-4E19-B196-9CD16F6CE187}">
  <ds:schemaRefs>
    <ds:schemaRef ds:uri="http://schemas.microsoft.com/sharepoint/v3/contenttype/forms"/>
  </ds:schemaRefs>
</ds:datastoreItem>
</file>

<file path=customXml/itemProps2.xml><?xml version="1.0" encoding="utf-8"?>
<ds:datastoreItem xmlns:ds="http://schemas.openxmlformats.org/officeDocument/2006/customXml" ds:itemID="{C6C35D88-736F-467C-BF65-FB94B88D0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3a287-c2ba-4a69-87e5-d610bea29535"/>
    <ds:schemaRef ds:uri="b13ff174-27e3-42e6-b5bd-46e3bc26b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8A5D6-8D12-4F0C-9338-F4308220680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DiGeronimo</dc:creator>
  <cp:keywords/>
  <dc:description/>
  <cp:lastModifiedBy>Wendy Chung</cp:lastModifiedBy>
  <cp:revision>3</cp:revision>
  <dcterms:created xsi:type="dcterms:W3CDTF">2022-04-11T20:20:00Z</dcterms:created>
  <dcterms:modified xsi:type="dcterms:W3CDTF">2022-04-13T13:32:00Z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0x010100883D408960D42149BAB7D9F67A4A29A8</vt:lpwstr>
  </property>
</Properties>
</file>